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326CC" w:rsidRDefault="009326CC" w:rsidP="00C175A8">
      <w:pPr>
        <w:jc w:val="center"/>
        <w:rPr>
          <w:sz w:val="96"/>
          <w:szCs w:val="96"/>
        </w:rPr>
      </w:pPr>
      <w:r>
        <w:rPr>
          <w:noProof/>
        </w:rPr>
        <w:drawing>
          <wp:inline distT="0" distB="0" distL="0" distR="0" wp14:anchorId="5D40401A" wp14:editId="55168FB9">
            <wp:extent cx="5943600" cy="3343275"/>
            <wp:effectExtent l="0" t="0" r="0" b="0"/>
            <wp:docPr id="2" name="Picture 1" descr="A picture containing text, building, sky, outdo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831DF8E-2F33-B34E-9EC0-45B0756907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picture containing text, building, sky, outdoor&#10;&#10;Description automatically generated">
                      <a:extLst>
                        <a:ext uri="{FF2B5EF4-FFF2-40B4-BE49-F238E27FC236}">
                          <a16:creationId xmlns:a16="http://schemas.microsoft.com/office/drawing/2014/main" id="{7831DF8E-2F33-B34E-9EC0-45B0756907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10294" r="9706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BD" w:rsidRDefault="009241BD" w:rsidP="00C175A8">
      <w:pPr>
        <w:jc w:val="center"/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26CC" w:rsidRPr="009241BD" w:rsidRDefault="009326CC" w:rsidP="00C175A8">
      <w:pPr>
        <w:jc w:val="center"/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41BD"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EFFECT OF THE PANDEMIC ON THE</w:t>
      </w:r>
    </w:p>
    <w:p w:rsidR="00C175A8" w:rsidRPr="009241BD" w:rsidRDefault="00C175A8" w:rsidP="00C175A8">
      <w:pPr>
        <w:jc w:val="center"/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41BD"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MONTGOMEY COLLEGE FALL 2020</w:t>
      </w:r>
    </w:p>
    <w:p w:rsidR="00C175A8" w:rsidRPr="009241BD" w:rsidRDefault="00F8780F" w:rsidP="00C175A8">
      <w:pPr>
        <w:jc w:val="center"/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41BD"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FRESHMAN</w:t>
      </w:r>
      <w:r w:rsidR="00C175A8" w:rsidRPr="009241BD"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COHORT</w:t>
      </w:r>
    </w:p>
    <w:p w:rsidR="009241BD" w:rsidRDefault="009241BD" w:rsidP="00C175A8">
      <w:pPr>
        <w:jc w:val="center"/>
        <w:rPr>
          <w:rFonts w:cstheme="majorHAnsi"/>
          <w:sz w:val="28"/>
          <w:szCs w:val="28"/>
        </w:rPr>
      </w:pPr>
    </w:p>
    <w:p w:rsidR="009241BD" w:rsidRDefault="009241BD" w:rsidP="00C175A8">
      <w:pPr>
        <w:jc w:val="center"/>
        <w:rPr>
          <w:rFonts w:cstheme="majorHAnsi"/>
          <w:sz w:val="28"/>
          <w:szCs w:val="28"/>
        </w:rPr>
      </w:pPr>
    </w:p>
    <w:p w:rsidR="009326CC" w:rsidRPr="006926F5" w:rsidRDefault="009326CC" w:rsidP="00C175A8">
      <w:pPr>
        <w:jc w:val="center"/>
        <w:rPr>
          <w:rFonts w:cstheme="majorHAnsi"/>
          <w:sz w:val="28"/>
          <w:szCs w:val="28"/>
        </w:rPr>
      </w:pPr>
      <w:r w:rsidRPr="006926F5">
        <w:rPr>
          <w:rFonts w:cstheme="majorHAnsi"/>
          <w:sz w:val="28"/>
          <w:szCs w:val="28"/>
        </w:rPr>
        <w:t>EMMELEEN ULITA GILBERT</w:t>
      </w:r>
    </w:p>
    <w:p w:rsidR="009241BD" w:rsidRDefault="009326CC" w:rsidP="00C175A8">
      <w:pPr>
        <w:jc w:val="center"/>
        <w:rPr>
          <w:rFonts w:cstheme="majorHAnsi"/>
          <w:sz w:val="28"/>
          <w:szCs w:val="28"/>
        </w:rPr>
      </w:pPr>
      <w:r w:rsidRPr="006926F5">
        <w:rPr>
          <w:rFonts w:cstheme="majorHAnsi"/>
          <w:sz w:val="28"/>
          <w:szCs w:val="28"/>
        </w:rPr>
        <w:t>DATASCIENCE CAPSTONE</w:t>
      </w:r>
    </w:p>
    <w:p w:rsidR="009326CC" w:rsidRPr="006926F5" w:rsidRDefault="009F3C9D" w:rsidP="00C175A8">
      <w:pPr>
        <w:jc w:val="center"/>
        <w:rPr>
          <w:rFonts w:cstheme="majorHAnsi"/>
          <w:sz w:val="28"/>
          <w:szCs w:val="28"/>
        </w:rPr>
      </w:pPr>
      <w:r>
        <w:rPr>
          <w:rFonts w:cstheme="majorHAnsi"/>
          <w:sz w:val="28"/>
          <w:szCs w:val="28"/>
        </w:rPr>
        <w:t>MAY 2021</w:t>
      </w:r>
    </w:p>
    <w:p w:rsidR="008D358B" w:rsidRDefault="008D358B" w:rsidP="000C3ABB">
      <w:pPr>
        <w:pStyle w:val="Heading1"/>
        <w:numPr>
          <w:ilvl w:val="0"/>
          <w:numId w:val="3"/>
        </w:numPr>
        <w:spacing w:line="240" w:lineRule="auto"/>
      </w:pPr>
      <w:r w:rsidRPr="005D16DB">
        <w:lastRenderedPageBreak/>
        <w:t>INTRODUCTION</w:t>
      </w:r>
    </w:p>
    <w:p w:rsidR="00285115" w:rsidRPr="00285115" w:rsidRDefault="00285115" w:rsidP="00285115"/>
    <w:p w:rsidR="002E4C44" w:rsidRDefault="0066369D" w:rsidP="000C3ABB">
      <w:pPr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sz w:val="24"/>
          <w:szCs w:val="24"/>
        </w:rPr>
        <w:t xml:space="preserve">As a Montgomery College student, I </w:t>
      </w:r>
      <w:r w:rsidR="00E73D05">
        <w:rPr>
          <w:rFonts w:cstheme="majorHAnsi"/>
          <w:sz w:val="24"/>
          <w:szCs w:val="24"/>
        </w:rPr>
        <w:t>am</w:t>
      </w:r>
      <w:r w:rsidRPr="005D16DB">
        <w:rPr>
          <w:rFonts w:cstheme="majorHAnsi"/>
          <w:sz w:val="24"/>
          <w:szCs w:val="24"/>
        </w:rPr>
        <w:t xml:space="preserve"> interested in the effect the </w:t>
      </w:r>
      <w:r w:rsidR="000A4777">
        <w:rPr>
          <w:rFonts w:cstheme="majorHAnsi"/>
          <w:sz w:val="24"/>
          <w:szCs w:val="24"/>
        </w:rPr>
        <w:t>Covid</w:t>
      </w:r>
      <w:r w:rsidR="00D03F71">
        <w:rPr>
          <w:rFonts w:cstheme="majorHAnsi"/>
          <w:sz w:val="24"/>
          <w:szCs w:val="24"/>
        </w:rPr>
        <w:t>-19</w:t>
      </w:r>
      <w:r w:rsidR="000A4777">
        <w:rPr>
          <w:rFonts w:cstheme="majorHAnsi"/>
          <w:sz w:val="24"/>
          <w:szCs w:val="24"/>
        </w:rPr>
        <w:t xml:space="preserve"> </w:t>
      </w:r>
      <w:r w:rsidRPr="005D16DB">
        <w:rPr>
          <w:rFonts w:cstheme="majorHAnsi"/>
          <w:sz w:val="24"/>
          <w:szCs w:val="24"/>
        </w:rPr>
        <w:t xml:space="preserve">pandemic </w:t>
      </w:r>
      <w:r w:rsidR="00E73D05">
        <w:rPr>
          <w:rFonts w:cstheme="majorHAnsi"/>
          <w:sz w:val="24"/>
          <w:szCs w:val="24"/>
        </w:rPr>
        <w:t xml:space="preserve">has </w:t>
      </w:r>
      <w:r w:rsidRPr="005D16DB">
        <w:rPr>
          <w:rFonts w:cstheme="majorHAnsi"/>
          <w:sz w:val="24"/>
          <w:szCs w:val="24"/>
        </w:rPr>
        <w:t>had on the college. More</w:t>
      </w:r>
      <w:r w:rsidR="005556A1" w:rsidRPr="005D16DB">
        <w:rPr>
          <w:rFonts w:cstheme="majorHAnsi"/>
          <w:sz w:val="24"/>
          <w:szCs w:val="24"/>
        </w:rPr>
        <w:t xml:space="preserve"> so, the effect on </w:t>
      </w:r>
      <w:r w:rsidRPr="005D16DB">
        <w:rPr>
          <w:rFonts w:cstheme="majorHAnsi"/>
          <w:sz w:val="24"/>
          <w:szCs w:val="24"/>
        </w:rPr>
        <w:t xml:space="preserve">the incoming freshman class of 2020. </w:t>
      </w:r>
      <w:r w:rsidR="005556A1" w:rsidRPr="005D16DB">
        <w:rPr>
          <w:rFonts w:cstheme="majorHAnsi"/>
          <w:sz w:val="24"/>
          <w:szCs w:val="24"/>
        </w:rPr>
        <w:t xml:space="preserve">Many families and students have faced undue challenges due to the </w:t>
      </w:r>
      <w:r w:rsidR="00922334">
        <w:rPr>
          <w:rFonts w:cstheme="majorHAnsi"/>
          <w:sz w:val="24"/>
          <w:szCs w:val="24"/>
        </w:rPr>
        <w:t>Covid</w:t>
      </w:r>
      <w:r w:rsidR="00D03F71">
        <w:rPr>
          <w:rFonts w:cstheme="majorHAnsi"/>
          <w:sz w:val="24"/>
          <w:szCs w:val="24"/>
        </w:rPr>
        <w:t>-</w:t>
      </w:r>
      <w:r w:rsidR="00922334">
        <w:rPr>
          <w:rFonts w:cstheme="majorHAnsi"/>
          <w:sz w:val="24"/>
          <w:szCs w:val="24"/>
        </w:rPr>
        <w:t xml:space="preserve">19 </w:t>
      </w:r>
      <w:r w:rsidR="005556A1" w:rsidRPr="005D16DB">
        <w:rPr>
          <w:rFonts w:cstheme="majorHAnsi"/>
          <w:sz w:val="24"/>
          <w:szCs w:val="24"/>
        </w:rPr>
        <w:t xml:space="preserve">pandemic. Challenges which may resonate for years to come. </w:t>
      </w:r>
      <w:r w:rsidR="006E1D7E">
        <w:rPr>
          <w:rFonts w:cstheme="majorHAnsi"/>
          <w:sz w:val="24"/>
          <w:szCs w:val="24"/>
        </w:rPr>
        <w:t>As classes moved online, s</w:t>
      </w:r>
      <w:r w:rsidR="00734F01">
        <w:rPr>
          <w:rFonts w:cstheme="majorHAnsi"/>
          <w:sz w:val="24"/>
          <w:szCs w:val="24"/>
        </w:rPr>
        <w:t xml:space="preserve">tudents were also presented with </w:t>
      </w:r>
      <w:r w:rsidR="006E1D7E">
        <w:rPr>
          <w:rFonts w:cstheme="majorHAnsi"/>
          <w:sz w:val="24"/>
          <w:szCs w:val="24"/>
        </w:rPr>
        <w:t xml:space="preserve">a </w:t>
      </w:r>
      <w:r w:rsidR="00734F01">
        <w:rPr>
          <w:rFonts w:cstheme="majorHAnsi"/>
          <w:sz w:val="24"/>
          <w:szCs w:val="24"/>
        </w:rPr>
        <w:t>new learning environmen</w:t>
      </w:r>
      <w:r w:rsidR="006E1D7E">
        <w:rPr>
          <w:rFonts w:cstheme="majorHAnsi"/>
          <w:sz w:val="24"/>
          <w:szCs w:val="24"/>
        </w:rPr>
        <w:t>t</w:t>
      </w:r>
      <w:r w:rsidR="00734F01">
        <w:rPr>
          <w:rFonts w:cstheme="majorHAnsi"/>
          <w:sz w:val="24"/>
          <w:szCs w:val="24"/>
        </w:rPr>
        <w:t xml:space="preserve">. This in itself presented challenges for some and </w:t>
      </w:r>
      <w:r w:rsidR="00DC4DE0">
        <w:rPr>
          <w:rFonts w:cstheme="majorHAnsi"/>
          <w:sz w:val="24"/>
          <w:szCs w:val="24"/>
        </w:rPr>
        <w:t xml:space="preserve">learning </w:t>
      </w:r>
      <w:r w:rsidR="00734F01">
        <w:rPr>
          <w:rFonts w:cstheme="majorHAnsi"/>
          <w:sz w:val="24"/>
          <w:szCs w:val="24"/>
        </w:rPr>
        <w:t xml:space="preserve">opportunities for others. </w:t>
      </w:r>
    </w:p>
    <w:p w:rsidR="00BE0498" w:rsidRDefault="00DC298E" w:rsidP="000C3ABB">
      <w:pPr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sz w:val="24"/>
          <w:szCs w:val="24"/>
        </w:rPr>
        <w:t>This project</w:t>
      </w:r>
      <w:r w:rsidR="00FC3509">
        <w:rPr>
          <w:rFonts w:cstheme="majorHAnsi"/>
          <w:sz w:val="24"/>
          <w:szCs w:val="24"/>
        </w:rPr>
        <w:t xml:space="preserve"> explores the </w:t>
      </w:r>
      <w:r w:rsidR="00A219D9">
        <w:rPr>
          <w:rFonts w:cstheme="majorHAnsi"/>
          <w:sz w:val="24"/>
          <w:szCs w:val="24"/>
        </w:rPr>
        <w:t>e</w:t>
      </w:r>
      <w:r w:rsidR="00FC3509">
        <w:rPr>
          <w:rFonts w:cstheme="majorHAnsi"/>
          <w:sz w:val="24"/>
          <w:szCs w:val="24"/>
        </w:rPr>
        <w:t>ffects of the Covid</w:t>
      </w:r>
      <w:r w:rsidR="00D03F71">
        <w:rPr>
          <w:rFonts w:cstheme="majorHAnsi"/>
          <w:sz w:val="24"/>
          <w:szCs w:val="24"/>
        </w:rPr>
        <w:t>-</w:t>
      </w:r>
      <w:r w:rsidR="00FC3509">
        <w:rPr>
          <w:rFonts w:cstheme="majorHAnsi"/>
          <w:sz w:val="24"/>
          <w:szCs w:val="24"/>
        </w:rPr>
        <w:t xml:space="preserve">19 pandemic and virtual learning on the Montgomery College freshman cohort of Fall 2020. </w:t>
      </w:r>
    </w:p>
    <w:p w:rsidR="00A1503D" w:rsidRDefault="009F3C9D" w:rsidP="000C3ABB">
      <w:pPr>
        <w:pStyle w:val="Heading1"/>
        <w:numPr>
          <w:ilvl w:val="0"/>
          <w:numId w:val="3"/>
        </w:numPr>
        <w:spacing w:line="240" w:lineRule="auto"/>
      </w:pPr>
      <w:r w:rsidRPr="009F3C9D">
        <w:t>THE DATA</w:t>
      </w:r>
    </w:p>
    <w:p w:rsidR="009D2F9C" w:rsidRPr="009D2F9C" w:rsidRDefault="009D2F9C" w:rsidP="009D2F9C"/>
    <w:p w:rsidR="005960DD" w:rsidRDefault="00F827C6" w:rsidP="000C3ABB">
      <w:pPr>
        <w:spacing w:line="240" w:lineRule="auto"/>
        <w:rPr>
          <w:rFonts w:asciiTheme="minorHAnsi" w:hAnsiTheme="minorHAnsi"/>
          <w:sz w:val="24"/>
          <w:szCs w:val="24"/>
        </w:rPr>
      </w:pPr>
      <w:r w:rsidRPr="005D16DB">
        <w:rPr>
          <w:rFonts w:cstheme="majorHAnsi"/>
          <w:sz w:val="24"/>
          <w:szCs w:val="24"/>
        </w:rPr>
        <w:t>The data for this project was obtained from Professor John Hamman, Chief Data Analytics &amp; Insights Officer</w:t>
      </w:r>
      <w:r w:rsidR="000E52B6" w:rsidRPr="005D16DB">
        <w:rPr>
          <w:rFonts w:cstheme="majorHAnsi"/>
          <w:sz w:val="24"/>
          <w:szCs w:val="24"/>
        </w:rPr>
        <w:t xml:space="preserve"> at</w:t>
      </w:r>
      <w:r w:rsidRPr="005D16DB">
        <w:rPr>
          <w:rFonts w:cstheme="majorHAnsi"/>
          <w:sz w:val="24"/>
          <w:szCs w:val="24"/>
        </w:rPr>
        <w:t xml:space="preserve"> Montgomery College. </w:t>
      </w:r>
      <w:r w:rsidR="005960DD" w:rsidRPr="005D16DB">
        <w:rPr>
          <w:rFonts w:cstheme="majorHAnsi"/>
          <w:sz w:val="24"/>
          <w:szCs w:val="24"/>
        </w:rPr>
        <w:t xml:space="preserve">                                          </w:t>
      </w:r>
      <w:r w:rsidR="008340C7" w:rsidRPr="005D16DB">
        <w:rPr>
          <w:rFonts w:cstheme="majorHAnsi"/>
          <w:sz w:val="24"/>
          <w:szCs w:val="24"/>
        </w:rPr>
        <w:t xml:space="preserve">                                                           </w:t>
      </w:r>
      <w:r w:rsidR="005960DD" w:rsidRPr="005D16DB">
        <w:rPr>
          <w:rFonts w:cstheme="majorHAnsi"/>
          <w:sz w:val="24"/>
          <w:szCs w:val="24"/>
        </w:rPr>
        <w:t xml:space="preserve"> </w:t>
      </w:r>
      <w:r w:rsidR="004C7808" w:rsidRPr="005D16DB">
        <w:rPr>
          <w:rFonts w:cstheme="majorHAnsi"/>
          <w:sz w:val="24"/>
          <w:szCs w:val="24"/>
        </w:rPr>
        <w:t xml:space="preserve">A list of high schools in Montgomery County was obtained from </w:t>
      </w:r>
      <w:proofErr w:type="spellStart"/>
      <w:r w:rsidR="005960DD" w:rsidRPr="005D16DB">
        <w:rPr>
          <w:rFonts w:cstheme="majorHAnsi"/>
          <w:sz w:val="24"/>
          <w:szCs w:val="24"/>
        </w:rPr>
        <w:t>dataMontgomery</w:t>
      </w:r>
      <w:proofErr w:type="spellEnd"/>
      <w:r w:rsidR="005960DD" w:rsidRPr="005D16DB">
        <w:rPr>
          <w:rFonts w:cstheme="majorHAnsi"/>
          <w:sz w:val="24"/>
          <w:szCs w:val="24"/>
        </w:rPr>
        <w:t xml:space="preserve"> </w:t>
      </w:r>
      <w:hyperlink r:id="rId8" w:history="1">
        <w:r w:rsidR="000471FC" w:rsidRPr="005D16DB">
          <w:rPr>
            <w:rStyle w:val="Hyperlink"/>
            <w:rFonts w:asciiTheme="minorHAnsi" w:hAnsiTheme="minorHAnsi"/>
            <w:sz w:val="24"/>
            <w:szCs w:val="24"/>
          </w:rPr>
          <w:t>https://data.montgomerycountymd.gov/Education/Public-High-Schools/bfcv-pyzh</w:t>
        </w:r>
      </w:hyperlink>
    </w:p>
    <w:p w:rsidR="000471FC" w:rsidRDefault="0065701E" w:rsidP="000C3ABB">
      <w:pPr>
        <w:pStyle w:val="Heading1"/>
        <w:numPr>
          <w:ilvl w:val="0"/>
          <w:numId w:val="3"/>
        </w:numPr>
        <w:spacing w:line="240" w:lineRule="auto"/>
      </w:pPr>
      <w:r>
        <w:t xml:space="preserve">VARIABLES OF INTEREST &amp; </w:t>
      </w:r>
      <w:r w:rsidR="000471FC">
        <w:t>TERMINOLOGY</w:t>
      </w:r>
    </w:p>
    <w:p w:rsidR="00285115" w:rsidRPr="00285115" w:rsidRDefault="00285115" w:rsidP="00285115"/>
    <w:p w:rsidR="00616427" w:rsidRPr="005D16DB" w:rsidRDefault="00616427" w:rsidP="000C3ABB">
      <w:pPr>
        <w:pStyle w:val="ListParagraph"/>
        <w:numPr>
          <w:ilvl w:val="0"/>
          <w:numId w:val="2"/>
        </w:numPr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b/>
          <w:bCs/>
          <w:sz w:val="24"/>
          <w:szCs w:val="24"/>
        </w:rPr>
        <w:t xml:space="preserve">Freshman Cohort: </w:t>
      </w:r>
      <w:r w:rsidR="00F50C60" w:rsidRPr="005D16DB">
        <w:rPr>
          <w:rFonts w:cstheme="majorHAnsi"/>
          <w:sz w:val="24"/>
          <w:szCs w:val="24"/>
        </w:rPr>
        <w:t>Student</w:t>
      </w:r>
      <w:r w:rsidR="003832DB" w:rsidRPr="005D16DB">
        <w:rPr>
          <w:rFonts w:cstheme="majorHAnsi"/>
          <w:sz w:val="24"/>
          <w:szCs w:val="24"/>
        </w:rPr>
        <w:t>s</w:t>
      </w:r>
      <w:r w:rsidR="00F50C60" w:rsidRPr="005D16DB">
        <w:rPr>
          <w:rFonts w:cstheme="majorHAnsi"/>
          <w:sz w:val="24"/>
          <w:szCs w:val="24"/>
        </w:rPr>
        <w:t xml:space="preserve"> with no</w:t>
      </w:r>
      <w:r w:rsidRPr="005D16DB">
        <w:rPr>
          <w:rFonts w:cstheme="majorHAnsi"/>
          <w:sz w:val="24"/>
          <w:szCs w:val="24"/>
        </w:rPr>
        <w:t xml:space="preserve"> prior tertiary Education. </w:t>
      </w:r>
      <w:r w:rsidR="00F50C60" w:rsidRPr="005D16DB">
        <w:rPr>
          <w:rFonts w:cstheme="majorHAnsi"/>
          <w:sz w:val="24"/>
          <w:szCs w:val="24"/>
        </w:rPr>
        <w:t>They start their</w:t>
      </w:r>
      <w:r w:rsidRPr="005D16DB">
        <w:rPr>
          <w:rFonts w:cstheme="majorHAnsi"/>
          <w:sz w:val="24"/>
          <w:szCs w:val="24"/>
        </w:rPr>
        <w:t xml:space="preserve"> first degree in </w:t>
      </w:r>
      <w:r w:rsidR="00F50C60" w:rsidRPr="005D16DB">
        <w:rPr>
          <w:rFonts w:cstheme="majorHAnsi"/>
          <w:sz w:val="24"/>
          <w:szCs w:val="24"/>
        </w:rPr>
        <w:t xml:space="preserve">the </w:t>
      </w:r>
      <w:r w:rsidRPr="005D16DB">
        <w:rPr>
          <w:rFonts w:cstheme="majorHAnsi"/>
          <w:sz w:val="24"/>
          <w:szCs w:val="24"/>
        </w:rPr>
        <w:t xml:space="preserve">Fall Semester. </w:t>
      </w:r>
      <w:r w:rsidR="00FD7114">
        <w:rPr>
          <w:rFonts w:cstheme="majorHAnsi"/>
          <w:sz w:val="24"/>
          <w:szCs w:val="24"/>
        </w:rPr>
        <w:t>They may</w:t>
      </w:r>
      <w:r w:rsidR="00F50C60" w:rsidRPr="005D16DB">
        <w:rPr>
          <w:rFonts w:cstheme="majorHAnsi"/>
          <w:sz w:val="24"/>
          <w:szCs w:val="24"/>
        </w:rPr>
        <w:t xml:space="preserve"> have earned</w:t>
      </w:r>
      <w:r w:rsidRPr="005D16DB">
        <w:rPr>
          <w:rFonts w:cstheme="majorHAnsi"/>
          <w:sz w:val="24"/>
          <w:szCs w:val="24"/>
        </w:rPr>
        <w:t xml:space="preserve"> AP credits </w:t>
      </w:r>
      <w:r w:rsidR="00FD7114">
        <w:rPr>
          <w:rFonts w:cstheme="majorHAnsi"/>
          <w:sz w:val="24"/>
          <w:szCs w:val="24"/>
        </w:rPr>
        <w:t>in</w:t>
      </w:r>
      <w:r w:rsidRPr="005D16DB">
        <w:rPr>
          <w:rFonts w:cstheme="majorHAnsi"/>
          <w:sz w:val="24"/>
          <w:szCs w:val="24"/>
        </w:rPr>
        <w:t xml:space="preserve"> High School.</w:t>
      </w:r>
    </w:p>
    <w:p w:rsidR="00616427" w:rsidRPr="005D16DB" w:rsidRDefault="00616427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b/>
          <w:bCs/>
          <w:sz w:val="24"/>
          <w:szCs w:val="24"/>
        </w:rPr>
        <w:t xml:space="preserve">Term Year:  </w:t>
      </w:r>
      <w:r w:rsidRPr="005D16DB">
        <w:rPr>
          <w:rFonts w:cstheme="majorHAnsi"/>
          <w:sz w:val="24"/>
          <w:szCs w:val="24"/>
        </w:rPr>
        <w:t>The Fall 2020 cohort is classified as term year 2021. The Fall 2019 cohort is classified as term year 2020.</w:t>
      </w:r>
    </w:p>
    <w:p w:rsidR="00616427" w:rsidRPr="005D16DB" w:rsidRDefault="00616427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b/>
          <w:bCs/>
          <w:sz w:val="24"/>
          <w:szCs w:val="24"/>
        </w:rPr>
        <w:t>Hours Attempted:</w:t>
      </w:r>
      <w:r w:rsidR="000E52B6" w:rsidRPr="005D16DB">
        <w:rPr>
          <w:rFonts w:cstheme="majorHAnsi"/>
          <w:b/>
          <w:bCs/>
          <w:sz w:val="24"/>
          <w:szCs w:val="24"/>
        </w:rPr>
        <w:t xml:space="preserve"> </w:t>
      </w:r>
      <w:r w:rsidR="000E52B6" w:rsidRPr="005D16DB">
        <w:rPr>
          <w:rFonts w:cstheme="majorHAnsi"/>
          <w:sz w:val="24"/>
          <w:szCs w:val="24"/>
        </w:rPr>
        <w:t>This</w:t>
      </w:r>
      <w:r w:rsidRPr="005D16DB">
        <w:rPr>
          <w:rFonts w:cstheme="majorHAnsi"/>
          <w:sz w:val="24"/>
          <w:szCs w:val="24"/>
        </w:rPr>
        <w:t xml:space="preserve"> </w:t>
      </w:r>
      <w:r w:rsidR="000E52B6" w:rsidRPr="005D16DB">
        <w:rPr>
          <w:rFonts w:cstheme="majorHAnsi"/>
          <w:sz w:val="24"/>
          <w:szCs w:val="24"/>
        </w:rPr>
        <w:t>i</w:t>
      </w:r>
      <w:r w:rsidRPr="005D16DB">
        <w:rPr>
          <w:rFonts w:cstheme="majorHAnsi"/>
          <w:sz w:val="24"/>
          <w:szCs w:val="24"/>
        </w:rPr>
        <w:t xml:space="preserve">ncludes both credit and non-credit hours attempted. </w:t>
      </w:r>
    </w:p>
    <w:p w:rsidR="00981C1D" w:rsidRDefault="00616427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b/>
          <w:bCs/>
          <w:sz w:val="24"/>
          <w:szCs w:val="24"/>
        </w:rPr>
        <w:t xml:space="preserve">Hours Earned: </w:t>
      </w:r>
      <w:r w:rsidR="009A72DD" w:rsidRPr="005D16DB">
        <w:rPr>
          <w:rFonts w:cstheme="majorHAnsi"/>
          <w:sz w:val="24"/>
          <w:szCs w:val="24"/>
        </w:rPr>
        <w:t xml:space="preserve">These are </w:t>
      </w:r>
      <w:r w:rsidRPr="005D16DB">
        <w:rPr>
          <w:rFonts w:cstheme="majorHAnsi"/>
          <w:sz w:val="24"/>
          <w:szCs w:val="24"/>
        </w:rPr>
        <w:t>Credit hours earned</w:t>
      </w:r>
      <w:r w:rsidR="003832DB" w:rsidRPr="005D16DB">
        <w:rPr>
          <w:rFonts w:cstheme="majorHAnsi"/>
          <w:sz w:val="24"/>
          <w:szCs w:val="24"/>
        </w:rPr>
        <w:t xml:space="preserve">. </w:t>
      </w:r>
      <w:r w:rsidR="00DA6DD7" w:rsidRPr="005D16DB">
        <w:rPr>
          <w:rFonts w:cstheme="majorHAnsi"/>
          <w:sz w:val="24"/>
          <w:szCs w:val="24"/>
        </w:rPr>
        <w:t xml:space="preserve">This </w:t>
      </w:r>
      <w:r w:rsidR="00120612">
        <w:rPr>
          <w:rFonts w:cstheme="majorHAnsi"/>
          <w:sz w:val="24"/>
          <w:szCs w:val="24"/>
        </w:rPr>
        <w:t>may also</w:t>
      </w:r>
      <w:r w:rsidR="00DA6DD7" w:rsidRPr="005D16DB">
        <w:rPr>
          <w:rFonts w:cstheme="majorHAnsi"/>
          <w:sz w:val="24"/>
          <w:szCs w:val="24"/>
        </w:rPr>
        <w:t xml:space="preserve"> include </w:t>
      </w:r>
      <w:r w:rsidR="003832DB" w:rsidRPr="005D16DB">
        <w:rPr>
          <w:rFonts w:cstheme="majorHAnsi"/>
          <w:sz w:val="24"/>
          <w:szCs w:val="24"/>
        </w:rPr>
        <w:t>AP credits</w:t>
      </w:r>
      <w:r w:rsidR="00DA6DD7" w:rsidRPr="005D16DB">
        <w:rPr>
          <w:rFonts w:cstheme="majorHAnsi"/>
          <w:sz w:val="24"/>
          <w:szCs w:val="24"/>
        </w:rPr>
        <w:t>, as AP credits</w:t>
      </w:r>
      <w:r w:rsidR="003832DB" w:rsidRPr="005D16DB">
        <w:rPr>
          <w:rFonts w:cstheme="majorHAnsi"/>
          <w:sz w:val="24"/>
          <w:szCs w:val="24"/>
        </w:rPr>
        <w:t xml:space="preserve"> are reported in the first semester</w:t>
      </w:r>
      <w:r w:rsidR="00DA6DD7" w:rsidRPr="005D16DB">
        <w:rPr>
          <w:rFonts w:cstheme="majorHAnsi"/>
          <w:sz w:val="24"/>
          <w:szCs w:val="24"/>
        </w:rPr>
        <w:t xml:space="preserve"> the student joins the college. </w:t>
      </w:r>
      <w:r w:rsidR="003832DB" w:rsidRPr="005D16DB">
        <w:rPr>
          <w:rFonts w:cstheme="majorHAnsi"/>
          <w:sz w:val="24"/>
          <w:szCs w:val="24"/>
        </w:rPr>
        <w:t xml:space="preserve"> </w:t>
      </w:r>
    </w:p>
    <w:p w:rsidR="00306109" w:rsidRDefault="00306109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>
        <w:rPr>
          <w:rFonts w:cstheme="majorHAnsi"/>
          <w:b/>
          <w:bCs/>
          <w:sz w:val="24"/>
          <w:szCs w:val="24"/>
        </w:rPr>
        <w:t>Full-time (FT) or Part-time (PT):</w:t>
      </w:r>
      <w:r w:rsidR="00832D0B">
        <w:rPr>
          <w:rFonts w:cstheme="majorHAnsi"/>
          <w:b/>
          <w:bCs/>
          <w:sz w:val="24"/>
          <w:szCs w:val="24"/>
        </w:rPr>
        <w:t xml:space="preserve"> </w:t>
      </w:r>
      <w:r w:rsidR="00832D0B" w:rsidRPr="00832D0B">
        <w:rPr>
          <w:rFonts w:cstheme="majorHAnsi"/>
          <w:sz w:val="24"/>
          <w:szCs w:val="24"/>
        </w:rPr>
        <w:t xml:space="preserve">This is based on the students intended enrollment as specified in the admissions application. </w:t>
      </w:r>
      <w:r w:rsidRPr="00832D0B">
        <w:rPr>
          <w:rFonts w:cstheme="majorHAnsi"/>
          <w:sz w:val="24"/>
          <w:szCs w:val="24"/>
        </w:rPr>
        <w:t xml:space="preserve"> </w:t>
      </w:r>
    </w:p>
    <w:p w:rsidR="002C35E2" w:rsidRDefault="002C35E2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>
        <w:rPr>
          <w:rFonts w:cstheme="majorHAnsi"/>
          <w:b/>
          <w:bCs/>
          <w:sz w:val="24"/>
          <w:szCs w:val="24"/>
        </w:rPr>
        <w:t>MCPS:</w:t>
      </w:r>
      <w:r>
        <w:rPr>
          <w:rFonts w:cstheme="majorHAnsi"/>
          <w:sz w:val="24"/>
          <w:szCs w:val="24"/>
        </w:rPr>
        <w:t xml:space="preserve"> Montgomery County Public Schools</w:t>
      </w:r>
    </w:p>
    <w:p w:rsidR="003B4138" w:rsidRPr="00832D0B" w:rsidRDefault="003B4138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>
        <w:rPr>
          <w:rFonts w:cstheme="majorHAnsi"/>
          <w:b/>
          <w:bCs/>
          <w:sz w:val="24"/>
          <w:szCs w:val="24"/>
        </w:rPr>
        <w:t>Good standing:</w:t>
      </w:r>
      <w:r>
        <w:rPr>
          <w:rFonts w:cstheme="majorHAnsi"/>
          <w:sz w:val="24"/>
          <w:szCs w:val="24"/>
        </w:rPr>
        <w:t xml:space="preserve">  A minimum GPA of 2 is required for a student to achieve and remain in good academic standing. </w:t>
      </w:r>
    </w:p>
    <w:p w:rsidR="000C3ABB" w:rsidRDefault="000C3ABB" w:rsidP="000C3ABB">
      <w:pPr>
        <w:spacing w:line="240" w:lineRule="auto"/>
        <w:rPr>
          <w:rFonts w:cstheme="majorHAnsi"/>
          <w:sz w:val="24"/>
          <w:szCs w:val="24"/>
        </w:rPr>
      </w:pPr>
    </w:p>
    <w:p w:rsidR="00981C1D" w:rsidRPr="005D16DB" w:rsidRDefault="00E90272" w:rsidP="000C3ABB">
      <w:pPr>
        <w:pStyle w:val="Heading1"/>
        <w:numPr>
          <w:ilvl w:val="0"/>
          <w:numId w:val="3"/>
        </w:numPr>
        <w:spacing w:line="240" w:lineRule="auto"/>
      </w:pPr>
      <w:r w:rsidRPr="005D16DB">
        <w:lastRenderedPageBreak/>
        <w:t>ANALYTICAL INSIGHTS</w:t>
      </w:r>
    </w:p>
    <w:p w:rsidR="00395AA4" w:rsidRPr="005D16DB" w:rsidRDefault="00395AA4" w:rsidP="000C3ABB">
      <w:pPr>
        <w:spacing w:line="240" w:lineRule="auto"/>
        <w:rPr>
          <w:rFonts w:asciiTheme="minorHAnsi" w:hAnsiTheme="minorHAnsi"/>
          <w:sz w:val="24"/>
          <w:szCs w:val="24"/>
        </w:rPr>
      </w:pPr>
    </w:p>
    <w:p w:rsidR="00D949BB" w:rsidRPr="00806B51" w:rsidRDefault="00D949BB" w:rsidP="000C3ABB">
      <w:pPr>
        <w:pStyle w:val="ListParagraph"/>
        <w:numPr>
          <w:ilvl w:val="0"/>
          <w:numId w:val="4"/>
        </w:numPr>
        <w:spacing w:line="240" w:lineRule="auto"/>
        <w:rPr>
          <w:rFonts w:asciiTheme="minorHAnsi" w:hAnsiTheme="minorHAnsi"/>
          <w:sz w:val="28"/>
          <w:szCs w:val="28"/>
        </w:rPr>
      </w:pPr>
      <w:r w:rsidRPr="00806B51">
        <w:rPr>
          <w:rFonts w:asciiTheme="minorHAnsi" w:hAnsiTheme="minorHAnsi"/>
          <w:sz w:val="28"/>
          <w:szCs w:val="28"/>
        </w:rPr>
        <w:t>Who’s here</w:t>
      </w:r>
      <w:r w:rsidR="004E3E38" w:rsidRPr="00806B51">
        <w:rPr>
          <w:rFonts w:asciiTheme="minorHAnsi" w:hAnsiTheme="minorHAnsi"/>
          <w:sz w:val="28"/>
          <w:szCs w:val="28"/>
        </w:rPr>
        <w:t xml:space="preserve"> &amp;</w:t>
      </w:r>
      <w:r w:rsidRPr="00806B51">
        <w:rPr>
          <w:rFonts w:asciiTheme="minorHAnsi" w:hAnsiTheme="minorHAnsi"/>
          <w:sz w:val="28"/>
          <w:szCs w:val="28"/>
        </w:rPr>
        <w:t xml:space="preserve"> Who’s not here</w:t>
      </w:r>
      <w:r w:rsidR="004E3E38" w:rsidRPr="00806B51">
        <w:rPr>
          <w:rFonts w:asciiTheme="minorHAnsi" w:hAnsiTheme="minorHAnsi"/>
          <w:sz w:val="28"/>
          <w:szCs w:val="28"/>
        </w:rPr>
        <w:t>?</w:t>
      </w:r>
    </w:p>
    <w:p w:rsidR="00C36B1E" w:rsidRPr="005D16DB" w:rsidRDefault="00C36B1E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5D16DB">
        <w:rPr>
          <w:sz w:val="24"/>
          <w:szCs w:val="24"/>
        </w:rPr>
        <w:t>There was an 8.7% decrease in the incoming cohort size. Full time registration decreased by 6% and part time enrollment decreased by 15.8%. Roughly 2/3</w:t>
      </w:r>
      <w:r w:rsidRPr="005D16DB">
        <w:rPr>
          <w:sz w:val="24"/>
          <w:szCs w:val="24"/>
          <w:vertAlign w:val="superscript"/>
        </w:rPr>
        <w:t xml:space="preserve">rd </w:t>
      </w:r>
      <w:r w:rsidRPr="005D16DB">
        <w:rPr>
          <w:sz w:val="24"/>
          <w:szCs w:val="24"/>
        </w:rPr>
        <w:t xml:space="preserve"> of the students are full-time and 1/3 part time in both term year 2020 (Fall2020) and term year 2021 (Fall 2020). </w:t>
      </w:r>
    </w:p>
    <w:p w:rsidR="00E50441" w:rsidRPr="005D16DB" w:rsidRDefault="00E50441" w:rsidP="000C3ABB">
      <w:pPr>
        <w:pStyle w:val="Heading1"/>
        <w:spacing w:line="240" w:lineRule="auto"/>
        <w:rPr>
          <w:rFonts w:asciiTheme="minorHAnsi" w:hAnsiTheme="minorHAnsi"/>
          <w:b/>
          <w:bCs/>
          <w:sz w:val="24"/>
          <w:szCs w:val="24"/>
        </w:rPr>
      </w:pPr>
      <w:r w:rsidRPr="005D16DB">
        <w:rPr>
          <w:rFonts w:asciiTheme="minorHAnsi" w:hAnsiTheme="minorHAnsi"/>
          <w:b/>
          <w:bCs/>
          <w:noProof/>
          <w:sz w:val="24"/>
          <w:szCs w:val="24"/>
        </w:rPr>
        <w:drawing>
          <wp:inline distT="0" distB="0" distL="0" distR="0" wp14:anchorId="23414A46" wp14:editId="3FDB96E5">
            <wp:extent cx="4213594" cy="2861733"/>
            <wp:effectExtent l="0" t="0" r="3175" b="0"/>
            <wp:docPr id="5" name="Content Placeholder 4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9D0D2D4-86F8-C24B-84E6-2F8DF537E06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79D0D2D4-86F8-C24B-84E6-2F8DF537E06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4019" cy="286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48" w:rsidRDefault="00610848" w:rsidP="000C3ABB">
      <w:pPr>
        <w:tabs>
          <w:tab w:val="left" w:pos="493"/>
        </w:tabs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</w:tblGrid>
      <w:tr w:rsidR="00FA6608" w:rsidRPr="005D16DB" w:rsidTr="00FA6608">
        <w:tc>
          <w:tcPr>
            <w:tcW w:w="1870" w:type="dxa"/>
          </w:tcPr>
          <w:p w:rsidR="00FA6608" w:rsidRPr="005D16DB" w:rsidRDefault="00FA6608" w:rsidP="000C3ABB">
            <w:pPr>
              <w:tabs>
                <w:tab w:val="left" w:pos="493"/>
              </w:tabs>
              <w:rPr>
                <w:sz w:val="24"/>
                <w:szCs w:val="24"/>
              </w:rPr>
            </w:pPr>
          </w:p>
        </w:tc>
        <w:tc>
          <w:tcPr>
            <w:tcW w:w="1870" w:type="dxa"/>
          </w:tcPr>
          <w:p w:rsidR="00FA6608" w:rsidRPr="005D16DB" w:rsidRDefault="00FA6608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Change in Full- time enrollment</w:t>
            </w:r>
          </w:p>
        </w:tc>
        <w:tc>
          <w:tcPr>
            <w:tcW w:w="1870" w:type="dxa"/>
          </w:tcPr>
          <w:p w:rsidR="00FA6608" w:rsidRPr="005D16DB" w:rsidRDefault="00FA6608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Change in Part- time enrollment</w:t>
            </w:r>
          </w:p>
        </w:tc>
      </w:tr>
      <w:tr w:rsidR="00FA6608" w:rsidRPr="005D16DB" w:rsidTr="00FA6608">
        <w:tc>
          <w:tcPr>
            <w:tcW w:w="1870" w:type="dxa"/>
          </w:tcPr>
          <w:p w:rsidR="00FA6608" w:rsidRPr="005D16DB" w:rsidRDefault="00272307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Asian Male</w:t>
            </w:r>
          </w:p>
        </w:tc>
        <w:tc>
          <w:tcPr>
            <w:tcW w:w="1870" w:type="dxa"/>
          </w:tcPr>
          <w:p w:rsidR="00FA6608" w:rsidRPr="00872705" w:rsidRDefault="004A6F82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-25%</w:t>
            </w:r>
          </w:p>
        </w:tc>
        <w:tc>
          <w:tcPr>
            <w:tcW w:w="1870" w:type="dxa"/>
          </w:tcPr>
          <w:p w:rsidR="00FA6608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1.69%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Asian Female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0%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-40.6%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African American 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-21.2%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-20.1%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African American female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-2.3%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-8.3%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Hispanic 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2.7%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-24%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Hispanic Female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17.6%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-11.7%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White 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-10.8%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20.9%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White female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-4.6%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-2.9%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Foreign 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jc w:val="center"/>
              <w:rPr>
                <w:rFonts w:cstheme="majorHAnsi"/>
                <w:sz w:val="24"/>
                <w:szCs w:val="24"/>
              </w:rPr>
            </w:pPr>
            <w:r w:rsidRPr="00872705">
              <w:rPr>
                <w:rFonts w:cstheme="majorHAnsi"/>
                <w:color w:val="FFFFFF"/>
                <w:sz w:val="24"/>
                <w:szCs w:val="24"/>
              </w:rPr>
              <w:t>23</w:t>
            </w:r>
            <w:r w:rsidRPr="00872705">
              <w:rPr>
                <w:rFonts w:cstheme="majorHAnsi"/>
                <w:color w:val="000000" w:themeColor="text1"/>
                <w:sz w:val="24"/>
                <w:szCs w:val="24"/>
              </w:rPr>
              <w:t>-23.9%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-40%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Foreign Female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-13.3%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-39.75%</w:t>
            </w:r>
          </w:p>
        </w:tc>
      </w:tr>
    </w:tbl>
    <w:p w:rsidR="00704BF1" w:rsidRDefault="00704BF1" w:rsidP="000C3ABB">
      <w:pPr>
        <w:tabs>
          <w:tab w:val="left" w:pos="493"/>
        </w:tabs>
        <w:spacing w:line="240" w:lineRule="auto"/>
      </w:pPr>
    </w:p>
    <w:p w:rsidR="00715423" w:rsidRPr="00B114F6" w:rsidRDefault="008E7DAE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B114F6">
        <w:rPr>
          <w:sz w:val="24"/>
          <w:szCs w:val="24"/>
        </w:rPr>
        <w:lastRenderedPageBreak/>
        <w:t xml:space="preserve">The decrease in full time student enrollment was largely due to a decrease in male students and foreign students.  Surprisingly, there was a 18% increase in </w:t>
      </w:r>
      <w:r w:rsidR="004046A5">
        <w:rPr>
          <w:sz w:val="24"/>
          <w:szCs w:val="24"/>
        </w:rPr>
        <w:t xml:space="preserve">full-time </w:t>
      </w:r>
      <w:r w:rsidRPr="00B114F6">
        <w:rPr>
          <w:sz w:val="24"/>
          <w:szCs w:val="24"/>
        </w:rPr>
        <w:t xml:space="preserve">Hispanic female students and a 3% increase in </w:t>
      </w:r>
      <w:r w:rsidR="004046A5">
        <w:rPr>
          <w:sz w:val="24"/>
          <w:szCs w:val="24"/>
        </w:rPr>
        <w:t xml:space="preserve">full-time </w:t>
      </w:r>
      <w:r w:rsidRPr="00B114F6">
        <w:rPr>
          <w:sz w:val="24"/>
          <w:szCs w:val="24"/>
        </w:rPr>
        <w:t xml:space="preserve">Hispanic male students. </w:t>
      </w:r>
      <w:r w:rsidR="00715423" w:rsidRPr="00B114F6">
        <w:rPr>
          <w:sz w:val="24"/>
          <w:szCs w:val="24"/>
        </w:rPr>
        <w:t xml:space="preserve">The largest decreases in part time student enrollment were seen in </w:t>
      </w:r>
      <w:r w:rsidR="00044074">
        <w:rPr>
          <w:sz w:val="24"/>
          <w:szCs w:val="24"/>
        </w:rPr>
        <w:t>F</w:t>
      </w:r>
      <w:r w:rsidR="00715423" w:rsidRPr="00B114F6">
        <w:rPr>
          <w:sz w:val="24"/>
          <w:szCs w:val="24"/>
        </w:rPr>
        <w:t xml:space="preserve">oreign </w:t>
      </w:r>
      <w:r w:rsidR="00282363" w:rsidRPr="00B114F6">
        <w:rPr>
          <w:sz w:val="24"/>
          <w:szCs w:val="24"/>
        </w:rPr>
        <w:t>male &amp;</w:t>
      </w:r>
      <w:r w:rsidR="00044074">
        <w:rPr>
          <w:sz w:val="24"/>
          <w:szCs w:val="24"/>
        </w:rPr>
        <w:t xml:space="preserve"> </w:t>
      </w:r>
      <w:r w:rsidR="00282363" w:rsidRPr="00B114F6">
        <w:rPr>
          <w:sz w:val="24"/>
          <w:szCs w:val="24"/>
        </w:rPr>
        <w:t xml:space="preserve">female </w:t>
      </w:r>
      <w:r w:rsidR="00715423" w:rsidRPr="00B114F6">
        <w:rPr>
          <w:sz w:val="24"/>
          <w:szCs w:val="24"/>
        </w:rPr>
        <w:t xml:space="preserve">students, Asian </w:t>
      </w:r>
      <w:r w:rsidR="00282363" w:rsidRPr="00B114F6">
        <w:rPr>
          <w:sz w:val="24"/>
          <w:szCs w:val="24"/>
        </w:rPr>
        <w:t>f</w:t>
      </w:r>
      <w:r w:rsidR="00715423" w:rsidRPr="00B114F6">
        <w:rPr>
          <w:sz w:val="24"/>
          <w:szCs w:val="24"/>
        </w:rPr>
        <w:t>emale</w:t>
      </w:r>
      <w:r w:rsidR="0057464E" w:rsidRPr="00B114F6">
        <w:rPr>
          <w:sz w:val="24"/>
          <w:szCs w:val="24"/>
        </w:rPr>
        <w:t xml:space="preserve"> and </w:t>
      </w:r>
      <w:r w:rsidR="00715423" w:rsidRPr="00B114F6">
        <w:rPr>
          <w:sz w:val="24"/>
          <w:szCs w:val="24"/>
        </w:rPr>
        <w:t>Hispanic</w:t>
      </w:r>
      <w:r w:rsidR="0057464E" w:rsidRPr="00B114F6">
        <w:rPr>
          <w:sz w:val="24"/>
          <w:szCs w:val="24"/>
        </w:rPr>
        <w:t xml:space="preserve"> </w:t>
      </w:r>
      <w:r w:rsidR="00691E49" w:rsidRPr="00B114F6">
        <w:rPr>
          <w:sz w:val="24"/>
          <w:szCs w:val="24"/>
        </w:rPr>
        <w:t xml:space="preserve">male </w:t>
      </w:r>
      <w:r w:rsidR="00715423" w:rsidRPr="00B114F6">
        <w:rPr>
          <w:sz w:val="24"/>
          <w:szCs w:val="24"/>
        </w:rPr>
        <w:t xml:space="preserve">students.  </w:t>
      </w:r>
      <w:r w:rsidR="004B7AB5" w:rsidRPr="00B114F6">
        <w:rPr>
          <w:sz w:val="24"/>
          <w:szCs w:val="24"/>
        </w:rPr>
        <w:t xml:space="preserve">There was a 20.9% increase in part-time white males. </w:t>
      </w:r>
    </w:p>
    <w:p w:rsidR="00D949BB" w:rsidRDefault="00D949BB" w:rsidP="000C3ABB">
      <w:pPr>
        <w:tabs>
          <w:tab w:val="left" w:pos="493"/>
        </w:tabs>
        <w:spacing w:line="240" w:lineRule="auto"/>
      </w:pPr>
    </w:p>
    <w:p w:rsidR="00D949BB" w:rsidRPr="001B3BA9" w:rsidRDefault="00C407BF" w:rsidP="000C3ABB">
      <w:pPr>
        <w:pStyle w:val="ListParagraph"/>
        <w:numPr>
          <w:ilvl w:val="0"/>
          <w:numId w:val="4"/>
        </w:numPr>
        <w:tabs>
          <w:tab w:val="left" w:pos="493"/>
        </w:tabs>
        <w:spacing w:line="240" w:lineRule="auto"/>
        <w:rPr>
          <w:b/>
          <w:bCs/>
          <w:sz w:val="28"/>
          <w:szCs w:val="28"/>
        </w:rPr>
      </w:pPr>
      <w:r w:rsidRPr="001B3BA9">
        <w:rPr>
          <w:b/>
          <w:bCs/>
          <w:sz w:val="28"/>
          <w:szCs w:val="28"/>
        </w:rPr>
        <w:t>Have some majors become more or less popular?</w:t>
      </w:r>
    </w:p>
    <w:p w:rsidR="00A6202B" w:rsidRDefault="0070403B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70403B">
        <w:rPr>
          <w:sz w:val="24"/>
          <w:szCs w:val="24"/>
        </w:rPr>
        <w:t>The 5 most popular majors in the college for both part</w:t>
      </w:r>
      <w:r>
        <w:rPr>
          <w:sz w:val="24"/>
          <w:szCs w:val="24"/>
        </w:rPr>
        <w:t>-</w:t>
      </w:r>
      <w:r w:rsidRPr="0070403B">
        <w:rPr>
          <w:sz w:val="24"/>
          <w:szCs w:val="24"/>
        </w:rPr>
        <w:t>time and full</w:t>
      </w:r>
      <w:r>
        <w:rPr>
          <w:sz w:val="24"/>
          <w:szCs w:val="24"/>
        </w:rPr>
        <w:t>-</w:t>
      </w:r>
      <w:r w:rsidRPr="0070403B">
        <w:rPr>
          <w:sz w:val="24"/>
          <w:szCs w:val="24"/>
        </w:rPr>
        <w:t>time students are Business, Computer Science, General Studies, Health Studies and Science.</w:t>
      </w:r>
      <w:r w:rsidR="00FA47B7">
        <w:rPr>
          <w:sz w:val="24"/>
          <w:szCs w:val="24"/>
        </w:rPr>
        <w:t xml:space="preserve"> </w:t>
      </w:r>
      <w:r>
        <w:rPr>
          <w:sz w:val="24"/>
          <w:szCs w:val="24"/>
        </w:rPr>
        <w:t>In term year 2020, these majors accounted for 71% of the full-time registrations and 6</w:t>
      </w:r>
      <w:r w:rsidR="005A51FE">
        <w:rPr>
          <w:sz w:val="24"/>
          <w:szCs w:val="24"/>
        </w:rPr>
        <w:t>9</w:t>
      </w:r>
      <w:r>
        <w:rPr>
          <w:sz w:val="24"/>
          <w:szCs w:val="24"/>
        </w:rPr>
        <w:t xml:space="preserve">% of the </w:t>
      </w:r>
      <w:r w:rsidR="005A51FE">
        <w:rPr>
          <w:sz w:val="24"/>
          <w:szCs w:val="24"/>
        </w:rPr>
        <w:t>part</w:t>
      </w:r>
      <w:r w:rsidR="00C91495">
        <w:rPr>
          <w:sz w:val="24"/>
          <w:szCs w:val="24"/>
        </w:rPr>
        <w:t xml:space="preserve">-time </w:t>
      </w:r>
      <w:r>
        <w:rPr>
          <w:sz w:val="24"/>
          <w:szCs w:val="24"/>
        </w:rPr>
        <w:t>registrations</w:t>
      </w:r>
      <w:r w:rsidR="005A51FE">
        <w:rPr>
          <w:sz w:val="24"/>
          <w:szCs w:val="24"/>
        </w:rPr>
        <w:t>.</w:t>
      </w:r>
      <w:r w:rsidR="006D4724">
        <w:rPr>
          <w:sz w:val="24"/>
          <w:szCs w:val="24"/>
        </w:rPr>
        <w:t xml:space="preserve"> </w:t>
      </w:r>
      <w:r w:rsidR="00C91495">
        <w:rPr>
          <w:sz w:val="24"/>
          <w:szCs w:val="24"/>
        </w:rPr>
        <w:t>In term year 202</w:t>
      </w:r>
      <w:r w:rsidR="005A51FE">
        <w:rPr>
          <w:sz w:val="24"/>
          <w:szCs w:val="24"/>
        </w:rPr>
        <w:t>1</w:t>
      </w:r>
      <w:r w:rsidR="00C91495">
        <w:rPr>
          <w:sz w:val="24"/>
          <w:szCs w:val="24"/>
        </w:rPr>
        <w:t>, these majors accounted for 6</w:t>
      </w:r>
      <w:r w:rsidR="005A51FE">
        <w:rPr>
          <w:sz w:val="24"/>
          <w:szCs w:val="24"/>
        </w:rPr>
        <w:t>8</w:t>
      </w:r>
      <w:r w:rsidR="00C91495">
        <w:rPr>
          <w:sz w:val="24"/>
          <w:szCs w:val="24"/>
        </w:rPr>
        <w:t xml:space="preserve">% of the </w:t>
      </w:r>
      <w:r w:rsidR="005A51FE">
        <w:rPr>
          <w:sz w:val="24"/>
          <w:szCs w:val="24"/>
        </w:rPr>
        <w:t>full</w:t>
      </w:r>
      <w:r w:rsidR="00C91495">
        <w:rPr>
          <w:sz w:val="24"/>
          <w:szCs w:val="24"/>
        </w:rPr>
        <w:t>-time registrations and 65% of the part-time registrations.</w:t>
      </w:r>
      <w:r w:rsidR="00FA47B7">
        <w:rPr>
          <w:sz w:val="24"/>
          <w:szCs w:val="24"/>
        </w:rPr>
        <w:t xml:space="preserve"> </w:t>
      </w:r>
      <w:r w:rsidR="004860E6">
        <w:rPr>
          <w:sz w:val="24"/>
          <w:szCs w:val="24"/>
        </w:rPr>
        <w:t>For Full-time student</w:t>
      </w:r>
      <w:r w:rsidR="00E4427A">
        <w:rPr>
          <w:sz w:val="24"/>
          <w:szCs w:val="24"/>
        </w:rPr>
        <w:t>s</w:t>
      </w:r>
      <w:r w:rsidR="004860E6">
        <w:rPr>
          <w:sz w:val="24"/>
          <w:szCs w:val="24"/>
        </w:rPr>
        <w:t>,</w:t>
      </w:r>
      <w:r w:rsidR="00E4427A">
        <w:rPr>
          <w:sz w:val="24"/>
          <w:szCs w:val="24"/>
        </w:rPr>
        <w:t xml:space="preserve"> enrollment in</w:t>
      </w:r>
      <w:r w:rsidR="004860E6">
        <w:rPr>
          <w:sz w:val="24"/>
          <w:szCs w:val="24"/>
        </w:rPr>
        <w:t xml:space="preserve"> General studies dropped 28%. </w:t>
      </w:r>
      <w:r w:rsidR="00E4427A">
        <w:rPr>
          <w:sz w:val="24"/>
          <w:szCs w:val="24"/>
        </w:rPr>
        <w:t>There</w:t>
      </w:r>
      <w:r w:rsidR="004860E6">
        <w:rPr>
          <w:sz w:val="24"/>
          <w:szCs w:val="24"/>
        </w:rPr>
        <w:t xml:space="preserve"> was a 38% increase in </w:t>
      </w:r>
      <w:r w:rsidR="00A52FB5">
        <w:rPr>
          <w:sz w:val="24"/>
          <w:szCs w:val="24"/>
        </w:rPr>
        <w:t xml:space="preserve">full-time </w:t>
      </w:r>
      <w:r w:rsidR="004860E6">
        <w:rPr>
          <w:sz w:val="24"/>
          <w:szCs w:val="24"/>
        </w:rPr>
        <w:t>Health Studies</w:t>
      </w:r>
      <w:r w:rsidR="00A52FB5">
        <w:rPr>
          <w:sz w:val="24"/>
          <w:szCs w:val="24"/>
        </w:rPr>
        <w:t xml:space="preserve"> majors</w:t>
      </w:r>
      <w:r w:rsidR="004860E6">
        <w:rPr>
          <w:sz w:val="24"/>
          <w:szCs w:val="24"/>
        </w:rPr>
        <w:t xml:space="preserve"> and </w:t>
      </w:r>
      <w:r w:rsidR="00825B54">
        <w:rPr>
          <w:sz w:val="24"/>
          <w:szCs w:val="24"/>
        </w:rPr>
        <w:t xml:space="preserve">a </w:t>
      </w:r>
      <w:r w:rsidR="004860E6">
        <w:rPr>
          <w:sz w:val="24"/>
          <w:szCs w:val="24"/>
        </w:rPr>
        <w:t xml:space="preserve">8.2% increase in </w:t>
      </w:r>
      <w:r w:rsidR="00A52FB5">
        <w:rPr>
          <w:sz w:val="24"/>
          <w:szCs w:val="24"/>
        </w:rPr>
        <w:t xml:space="preserve">full-time </w:t>
      </w:r>
      <w:r w:rsidR="004860E6">
        <w:rPr>
          <w:sz w:val="24"/>
          <w:szCs w:val="24"/>
        </w:rPr>
        <w:t>Business</w:t>
      </w:r>
      <w:r w:rsidR="00A52FB5">
        <w:rPr>
          <w:sz w:val="24"/>
          <w:szCs w:val="24"/>
        </w:rPr>
        <w:t xml:space="preserve"> majors</w:t>
      </w:r>
      <w:r w:rsidR="004860E6">
        <w:rPr>
          <w:sz w:val="24"/>
          <w:szCs w:val="24"/>
        </w:rPr>
        <w:t xml:space="preserve">. </w:t>
      </w:r>
      <w:r w:rsidR="00FA47B7">
        <w:rPr>
          <w:sz w:val="24"/>
          <w:szCs w:val="24"/>
        </w:rPr>
        <w:t xml:space="preserve"> </w:t>
      </w:r>
      <w:r w:rsidR="00A6202B">
        <w:rPr>
          <w:sz w:val="24"/>
          <w:szCs w:val="24"/>
        </w:rPr>
        <w:t>For Part-time students, enrollment in General Studies decreased 28%, Health Sciences decreased 17% and Business decreased 25%</w:t>
      </w:r>
      <w:r w:rsidR="00703E1F">
        <w:rPr>
          <w:sz w:val="24"/>
          <w:szCs w:val="24"/>
        </w:rPr>
        <w:t xml:space="preserve">. </w:t>
      </w:r>
    </w:p>
    <w:p w:rsidR="00A6202B" w:rsidRDefault="00A6202B" w:rsidP="000C3ABB">
      <w:pPr>
        <w:tabs>
          <w:tab w:val="left" w:pos="493"/>
        </w:tabs>
        <w:spacing w:line="240" w:lineRule="auto"/>
        <w:rPr>
          <w:sz w:val="24"/>
          <w:szCs w:val="24"/>
        </w:rPr>
      </w:pPr>
    </w:p>
    <w:p w:rsidR="00063F12" w:rsidRDefault="00063F12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063F12">
        <w:rPr>
          <w:noProof/>
          <w:sz w:val="24"/>
          <w:szCs w:val="24"/>
        </w:rPr>
        <w:drawing>
          <wp:inline distT="0" distB="0" distL="0" distR="0" wp14:anchorId="6D963F66" wp14:editId="5815AD24">
            <wp:extent cx="4724400" cy="2905809"/>
            <wp:effectExtent l="0" t="0" r="0" b="2540"/>
            <wp:docPr id="9" name="Picture 8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EC5C37D-6D13-4D48-B543-8010B6491C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8EC5C37D-6D13-4D48-B543-8010B6491C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5081" cy="29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12" w:rsidRDefault="00063F12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063F12">
        <w:rPr>
          <w:noProof/>
          <w:sz w:val="24"/>
          <w:szCs w:val="24"/>
        </w:rPr>
        <w:lastRenderedPageBreak/>
        <w:drawing>
          <wp:inline distT="0" distB="0" distL="0" distR="0" wp14:anchorId="12FDA888" wp14:editId="3D7D2949">
            <wp:extent cx="4521200" cy="2787589"/>
            <wp:effectExtent l="0" t="0" r="0" b="0"/>
            <wp:docPr id="4" name="Picture 3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46C6647-8AF5-734C-A4CE-BCB5DE60C8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946C6647-8AF5-734C-A4CE-BCB5DE60C8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3443" cy="27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1F" w:rsidRDefault="00703E1F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 term year 2020 there were more part-time than full-time health majors, however in term year 2021, there are more full-time than part time health majors.</w:t>
      </w:r>
      <w:r w:rsidR="00951E25">
        <w:rPr>
          <w:sz w:val="24"/>
          <w:szCs w:val="24"/>
        </w:rPr>
        <w:t xml:space="preserve"> Hispanic student registration i</w:t>
      </w:r>
      <w:r w:rsidR="00B1255A">
        <w:rPr>
          <w:sz w:val="24"/>
          <w:szCs w:val="24"/>
        </w:rPr>
        <w:t>n</w:t>
      </w:r>
      <w:r w:rsidR="00951E25">
        <w:rPr>
          <w:sz w:val="24"/>
          <w:szCs w:val="24"/>
        </w:rPr>
        <w:t xml:space="preserve"> Health Sciences has doubled. </w:t>
      </w:r>
    </w:p>
    <w:p w:rsidR="00D52575" w:rsidRPr="0070403B" w:rsidRDefault="00D52575" w:rsidP="000C3ABB">
      <w:pPr>
        <w:tabs>
          <w:tab w:val="left" w:pos="493"/>
        </w:tabs>
        <w:spacing w:line="240" w:lineRule="auto"/>
        <w:rPr>
          <w:sz w:val="24"/>
          <w:szCs w:val="24"/>
        </w:rPr>
      </w:pPr>
    </w:p>
    <w:p w:rsidR="00D949BB" w:rsidRDefault="0003626D" w:rsidP="000C3ABB">
      <w:pPr>
        <w:pStyle w:val="ListParagraph"/>
        <w:numPr>
          <w:ilvl w:val="0"/>
          <w:numId w:val="4"/>
        </w:numPr>
        <w:tabs>
          <w:tab w:val="left" w:pos="493"/>
        </w:tabs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Are</w:t>
      </w:r>
      <w:r w:rsidR="00C407BF" w:rsidRPr="001B3BA9">
        <w:rPr>
          <w:b/>
          <w:bCs/>
          <w:sz w:val="28"/>
          <w:szCs w:val="28"/>
        </w:rPr>
        <w:t xml:space="preserve"> students attempting more or less hours</w:t>
      </w:r>
      <w:r w:rsidR="00AA0CB7">
        <w:rPr>
          <w:b/>
          <w:bCs/>
          <w:sz w:val="28"/>
          <w:szCs w:val="28"/>
        </w:rPr>
        <w:t>?</w:t>
      </w:r>
    </w:p>
    <w:p w:rsidR="007534D6" w:rsidRPr="007534D6" w:rsidRDefault="00D52575" w:rsidP="000C3ABB">
      <w:pPr>
        <w:tabs>
          <w:tab w:val="left" w:pos="493"/>
        </w:tabs>
        <w:spacing w:line="240" w:lineRule="auto"/>
        <w:ind w:left="360"/>
        <w:rPr>
          <w:b/>
          <w:bCs/>
          <w:sz w:val="28"/>
          <w:szCs w:val="28"/>
        </w:rPr>
      </w:pPr>
      <w:r w:rsidRPr="00D52575">
        <w:rPr>
          <w:b/>
          <w:bCs/>
          <w:noProof/>
          <w:sz w:val="28"/>
          <w:szCs w:val="28"/>
        </w:rPr>
        <w:drawing>
          <wp:inline distT="0" distB="0" distL="0" distR="0" wp14:anchorId="6E0BC113" wp14:editId="55008DBD">
            <wp:extent cx="4095402" cy="2633133"/>
            <wp:effectExtent l="0" t="0" r="0" b="0"/>
            <wp:docPr id="8" name="Picture 7" descr="A picture containing text, indo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F3429B-C60A-0541-BDB4-81962418CE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picture containing text, indoor&#10;&#10;Description automatically generated">
                      <a:extLst>
                        <a:ext uri="{FF2B5EF4-FFF2-40B4-BE49-F238E27FC236}">
                          <a16:creationId xmlns:a16="http://schemas.microsoft.com/office/drawing/2014/main" id="{A8F3429B-C60A-0541-BDB4-81962418CE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985" cy="263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BB" w:rsidRDefault="00D949BB" w:rsidP="000C3ABB">
      <w:pPr>
        <w:pStyle w:val="ListParagraph"/>
        <w:spacing w:line="240" w:lineRule="auto"/>
      </w:pPr>
    </w:p>
    <w:p w:rsidR="00D52575" w:rsidRDefault="00D52575" w:rsidP="000C3ABB">
      <w:pPr>
        <w:pStyle w:val="ListParagraph"/>
        <w:spacing w:line="240" w:lineRule="auto"/>
      </w:pPr>
      <w:r>
        <w:t>Part time students were attempting the same number of hours. Full-time students were attempting slightly more (1hr more)</w:t>
      </w:r>
      <w:r w:rsidR="00932D98">
        <w:t xml:space="preserve">. Hence there was not much impact on the number of hours students were attempting. </w:t>
      </w:r>
    </w:p>
    <w:p w:rsidR="002A33BC" w:rsidRDefault="002A33BC" w:rsidP="000C3ABB">
      <w:pPr>
        <w:pStyle w:val="ListParagraph"/>
        <w:spacing w:line="240" w:lineRule="auto"/>
      </w:pPr>
    </w:p>
    <w:p w:rsidR="006649AD" w:rsidRDefault="006649AD" w:rsidP="000C3ABB">
      <w:pPr>
        <w:pStyle w:val="ListParagraph"/>
        <w:spacing w:line="240" w:lineRule="auto"/>
      </w:pPr>
    </w:p>
    <w:p w:rsidR="00D949BB" w:rsidRDefault="007875DA" w:rsidP="000C3ABB">
      <w:pPr>
        <w:pStyle w:val="ListParagraph"/>
        <w:numPr>
          <w:ilvl w:val="0"/>
          <w:numId w:val="4"/>
        </w:numPr>
        <w:tabs>
          <w:tab w:val="left" w:pos="493"/>
        </w:tabs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Are</w:t>
      </w:r>
      <w:r w:rsidR="00C407BF" w:rsidRPr="001B3BA9">
        <w:rPr>
          <w:b/>
          <w:bCs/>
          <w:sz w:val="28"/>
          <w:szCs w:val="28"/>
        </w:rPr>
        <w:t xml:space="preserve"> students earning more or less hours?</w:t>
      </w:r>
    </w:p>
    <w:p w:rsidR="00932D98" w:rsidRPr="001B3BA9" w:rsidRDefault="00932D98" w:rsidP="00932D98">
      <w:pPr>
        <w:pStyle w:val="ListParagraph"/>
        <w:tabs>
          <w:tab w:val="left" w:pos="493"/>
        </w:tabs>
        <w:spacing w:line="240" w:lineRule="auto"/>
        <w:rPr>
          <w:b/>
          <w:bCs/>
          <w:sz w:val="28"/>
          <w:szCs w:val="28"/>
        </w:rPr>
      </w:pPr>
    </w:p>
    <w:p w:rsidR="00D949BB" w:rsidRDefault="00932D98" w:rsidP="000C3ABB">
      <w:pPr>
        <w:pStyle w:val="ListParagraph"/>
        <w:spacing w:line="240" w:lineRule="auto"/>
      </w:pPr>
      <w:r w:rsidRPr="00932D98">
        <w:rPr>
          <w:noProof/>
        </w:rPr>
        <w:drawing>
          <wp:inline distT="0" distB="0" distL="0" distR="0" wp14:anchorId="2277EC8E" wp14:editId="6DBAD99A">
            <wp:extent cx="3831026" cy="2658534"/>
            <wp:effectExtent l="0" t="0" r="4445" b="0"/>
            <wp:docPr id="7" name="Picture 6" descr="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D1BAC67-FA63-944D-A00E-BAFA967E8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Chart&#10;&#10;Description automatically generated">
                      <a:extLst>
                        <a:ext uri="{FF2B5EF4-FFF2-40B4-BE49-F238E27FC236}">
                          <a16:creationId xmlns:a16="http://schemas.microsoft.com/office/drawing/2014/main" id="{4D1BAC67-FA63-944D-A00E-BAFA967E8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2452" cy="26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C3" w:rsidRDefault="004F29C3" w:rsidP="004F29C3">
      <w:pPr>
        <w:pStyle w:val="ListParagraph"/>
        <w:spacing w:line="240" w:lineRule="auto"/>
      </w:pPr>
      <w:r>
        <w:t xml:space="preserve">Part time students </w:t>
      </w:r>
      <w:r w:rsidR="00571D66">
        <w:t>earned</w:t>
      </w:r>
      <w:r>
        <w:t xml:space="preserve"> the same number of hours. Full-time students </w:t>
      </w:r>
      <w:r w:rsidR="00571D66">
        <w:t>earned</w:t>
      </w:r>
      <w:r>
        <w:t xml:space="preserve"> slightly more (median 1 hour higher)</w:t>
      </w:r>
      <w:r w:rsidR="00695BD1">
        <w:t>.</w:t>
      </w:r>
      <w:r>
        <w:t xml:space="preserve"> Hence there was not much impact on the number of hours students</w:t>
      </w:r>
      <w:r w:rsidR="00571D66">
        <w:t>’</w:t>
      </w:r>
      <w:r>
        <w:t xml:space="preserve"> earned. </w:t>
      </w:r>
    </w:p>
    <w:p w:rsidR="004F29C3" w:rsidRDefault="004F29C3" w:rsidP="004F29C3">
      <w:pPr>
        <w:pStyle w:val="ListParagraph"/>
        <w:spacing w:line="240" w:lineRule="auto"/>
        <w:rPr>
          <w:b/>
          <w:bCs/>
          <w:sz w:val="28"/>
          <w:szCs w:val="28"/>
        </w:rPr>
      </w:pPr>
    </w:p>
    <w:p w:rsidR="002D2AC7" w:rsidRDefault="002D2AC7" w:rsidP="004F29C3">
      <w:pPr>
        <w:pStyle w:val="ListParagraph"/>
        <w:spacing w:line="240" w:lineRule="auto"/>
        <w:rPr>
          <w:b/>
          <w:bCs/>
          <w:sz w:val="28"/>
          <w:szCs w:val="28"/>
        </w:rPr>
      </w:pPr>
    </w:p>
    <w:p w:rsidR="00D949BB" w:rsidRPr="007875DA" w:rsidRDefault="006170F8" w:rsidP="007875DA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Are</w:t>
      </w:r>
      <w:r w:rsidR="007875DA" w:rsidRPr="007875DA">
        <w:rPr>
          <w:b/>
          <w:bCs/>
          <w:sz w:val="28"/>
          <w:szCs w:val="28"/>
        </w:rPr>
        <w:t xml:space="preserve"> students performing better or worse (GPA)? </w:t>
      </w:r>
    </w:p>
    <w:p w:rsidR="000F64A5" w:rsidRDefault="003B2E47" w:rsidP="001D7AEE">
      <w:pPr>
        <w:pStyle w:val="ListParagraph"/>
        <w:spacing w:line="240" w:lineRule="auto"/>
      </w:pPr>
      <w:r w:rsidRPr="001D7AEE">
        <w:rPr>
          <w:noProof/>
          <w:sz w:val="28"/>
          <w:szCs w:val="28"/>
        </w:rPr>
        <w:drawing>
          <wp:inline distT="0" distB="0" distL="0" distR="0" wp14:anchorId="27A1A8E4" wp14:editId="7FD8F117">
            <wp:extent cx="3917816" cy="2777067"/>
            <wp:effectExtent l="0" t="0" r="0" b="4445"/>
            <wp:docPr id="1" name="Picture 7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558643-1496-CA43-9846-979A4DA5CA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B4558643-1496-CA43-9846-979A4DA5CA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8558" cy="277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C9" w:rsidRDefault="00643AC7" w:rsidP="00230CC9">
      <w:pPr>
        <w:pStyle w:val="ListParagraph"/>
        <w:spacing w:line="240" w:lineRule="auto"/>
      </w:pPr>
      <w:r>
        <w:t>A GPA of 2.00 is required for a student to be in good standing in the college.</w:t>
      </w:r>
    </w:p>
    <w:p w:rsidR="00931CD7" w:rsidRDefault="00931CD7" w:rsidP="00230CC9">
      <w:pPr>
        <w:pStyle w:val="ListParagraph"/>
        <w:spacing w:line="240" w:lineRule="auto"/>
      </w:pPr>
      <w:r w:rsidRPr="00A42239">
        <w:t xml:space="preserve">Part time students performed slightly better. </w:t>
      </w:r>
      <w:r>
        <w:t xml:space="preserve">There was a 3.1% increase in the number of students in good standing. </w:t>
      </w:r>
      <w:r w:rsidRPr="00A42239">
        <w:t>Full-time students performed slightly worse.</w:t>
      </w:r>
      <w:r>
        <w:t xml:space="preserve"> There was a 3.1% </w:t>
      </w:r>
      <w:r w:rsidR="00DE790B">
        <w:t>de</w:t>
      </w:r>
      <w:r>
        <w:t xml:space="preserve">crease in the number of students in good standing. </w:t>
      </w:r>
    </w:p>
    <w:p w:rsidR="00643AC7" w:rsidRDefault="00643AC7" w:rsidP="00230CC9">
      <w:pPr>
        <w:pStyle w:val="ListParagraph"/>
        <w:spacing w:line="240" w:lineRule="auto"/>
      </w:pPr>
    </w:p>
    <w:p w:rsidR="007875DA" w:rsidRDefault="007875DA" w:rsidP="00230CC9">
      <w:pPr>
        <w:pStyle w:val="ListParagraph"/>
        <w:spacing w:line="240" w:lineRule="auto"/>
      </w:pPr>
    </w:p>
    <w:p w:rsidR="00D949BB" w:rsidRDefault="009D774E" w:rsidP="006649AD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Are</w:t>
      </w:r>
      <w:r w:rsidR="00AA0CB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certain</w:t>
      </w:r>
      <w:r w:rsidR="00C407BF" w:rsidRPr="001B3BA9">
        <w:rPr>
          <w:b/>
          <w:bCs/>
          <w:sz w:val="28"/>
          <w:szCs w:val="28"/>
        </w:rPr>
        <w:t xml:space="preserve"> sub</w:t>
      </w:r>
      <w:r w:rsidR="00AA0CB7">
        <w:rPr>
          <w:b/>
          <w:bCs/>
          <w:sz w:val="28"/>
          <w:szCs w:val="28"/>
        </w:rPr>
        <w:t>-</w:t>
      </w:r>
      <w:r w:rsidR="00C407BF" w:rsidRPr="001B3BA9">
        <w:rPr>
          <w:b/>
          <w:bCs/>
          <w:sz w:val="28"/>
          <w:szCs w:val="28"/>
        </w:rPr>
        <w:t xml:space="preserve">groups </w:t>
      </w:r>
      <w:r w:rsidR="00754C3F">
        <w:rPr>
          <w:b/>
          <w:bCs/>
          <w:sz w:val="28"/>
          <w:szCs w:val="28"/>
        </w:rPr>
        <w:t>a</w:t>
      </w:r>
      <w:r w:rsidR="00C407BF" w:rsidRPr="001B3BA9">
        <w:rPr>
          <w:b/>
          <w:bCs/>
          <w:sz w:val="28"/>
          <w:szCs w:val="28"/>
        </w:rPr>
        <w:t>ffected more than others?</w:t>
      </w:r>
    </w:p>
    <w:p w:rsidR="00F00B04" w:rsidRDefault="00BC2391" w:rsidP="00453A92">
      <w:pPr>
        <w:spacing w:line="240" w:lineRule="auto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Students who graduated from MCPS High Schools and </w:t>
      </w:r>
      <w:r w:rsidR="00640353">
        <w:rPr>
          <w:sz w:val="24"/>
          <w:szCs w:val="24"/>
        </w:rPr>
        <w:t xml:space="preserve">who </w:t>
      </w:r>
      <w:r>
        <w:rPr>
          <w:sz w:val="24"/>
          <w:szCs w:val="24"/>
        </w:rPr>
        <w:t>were 20yrs of age or younger</w:t>
      </w:r>
      <w:r w:rsidR="00640353">
        <w:rPr>
          <w:sz w:val="24"/>
          <w:szCs w:val="24"/>
        </w:rPr>
        <w:t xml:space="preserve"> at time of enrollment</w:t>
      </w:r>
      <w:r>
        <w:rPr>
          <w:sz w:val="24"/>
          <w:szCs w:val="24"/>
        </w:rPr>
        <w:t>, made up 74.5% of the freshman cohort in term year 2020 (Fall 2019) and 52.5% of the part-time freshman cohort. Hence I wanted to examine the effect o</w:t>
      </w:r>
      <w:r w:rsidR="0088001E">
        <w:rPr>
          <w:sz w:val="24"/>
          <w:szCs w:val="24"/>
        </w:rPr>
        <w:t>f</w:t>
      </w:r>
      <w:r>
        <w:rPr>
          <w:sz w:val="24"/>
          <w:szCs w:val="24"/>
        </w:rPr>
        <w:t xml:space="preserve"> the pandemic on this </w:t>
      </w:r>
      <w:r w:rsidR="00453A92">
        <w:rPr>
          <w:sz w:val="24"/>
          <w:szCs w:val="24"/>
        </w:rPr>
        <w:t>group of students</w:t>
      </w:r>
      <w:r w:rsidR="005B1C62">
        <w:rPr>
          <w:sz w:val="24"/>
          <w:szCs w:val="24"/>
        </w:rPr>
        <w:t xml:space="preserve">. In term year 2021, these MCPS </w:t>
      </w:r>
      <w:r w:rsidR="006006D8">
        <w:rPr>
          <w:sz w:val="24"/>
          <w:szCs w:val="24"/>
        </w:rPr>
        <w:t>graduates who were</w:t>
      </w:r>
      <w:r w:rsidR="005B1C62">
        <w:rPr>
          <w:sz w:val="24"/>
          <w:szCs w:val="24"/>
        </w:rPr>
        <w:t xml:space="preserve"> 20yrs old and younger, made up 75% of the full-time student cohort and 58% of the part-time student cohort. </w:t>
      </w:r>
    </w:p>
    <w:p w:rsidR="008A5357" w:rsidRDefault="00F00B04" w:rsidP="005B1C62">
      <w:pPr>
        <w:spacing w:line="240" w:lineRule="auto"/>
        <w:ind w:left="360"/>
        <w:rPr>
          <w:sz w:val="24"/>
          <w:szCs w:val="24"/>
        </w:rPr>
      </w:pPr>
      <w:r w:rsidRPr="00F00B04">
        <w:rPr>
          <w:noProof/>
          <w:sz w:val="24"/>
          <w:szCs w:val="24"/>
        </w:rPr>
        <w:drawing>
          <wp:inline distT="0" distB="0" distL="0" distR="0" wp14:anchorId="274CD084" wp14:editId="59D88450">
            <wp:extent cx="4326467" cy="2617605"/>
            <wp:effectExtent l="50800" t="0" r="55245" b="100330"/>
            <wp:docPr id="3" name="Picture 3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8F0ADD-C345-964A-B41A-E5B12695FA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148F0ADD-C345-964A-B41A-E5B12695FA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6467" cy="261760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1C62" w:rsidRPr="005B1C62" w:rsidRDefault="005B1C62" w:rsidP="005B1C62">
      <w:pPr>
        <w:spacing w:line="240" w:lineRule="auto"/>
        <w:ind w:left="360"/>
        <w:rPr>
          <w:sz w:val="24"/>
          <w:szCs w:val="24"/>
        </w:rPr>
      </w:pPr>
    </w:p>
    <w:p w:rsidR="008A5357" w:rsidRDefault="005B1C62" w:rsidP="00CB4835">
      <w:pPr>
        <w:spacing w:line="240" w:lineRule="auto"/>
        <w:ind w:left="360"/>
        <w:rPr>
          <w:sz w:val="24"/>
          <w:szCs w:val="24"/>
        </w:rPr>
      </w:pPr>
      <w:r>
        <w:rPr>
          <w:sz w:val="24"/>
          <w:szCs w:val="24"/>
        </w:rPr>
        <w:t>I have further divided this group into subgroups based on Race.</w:t>
      </w:r>
      <w:r w:rsidR="00CC1E93">
        <w:rPr>
          <w:sz w:val="24"/>
          <w:szCs w:val="24"/>
        </w:rPr>
        <w:t xml:space="preserve"> With the full-time students there was a decrease </w:t>
      </w:r>
      <w:r w:rsidR="00CB4835">
        <w:rPr>
          <w:sz w:val="24"/>
          <w:szCs w:val="24"/>
        </w:rPr>
        <w:t xml:space="preserve">in Asian, African American and White students and an increase in Hispanic Students. With the part-time students, there was an increase in white students and black students and a decrease in Asian and Hispanic students. 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90"/>
        <w:gridCol w:w="3000"/>
        <w:gridCol w:w="3000"/>
      </w:tblGrid>
      <w:tr w:rsidR="009D57A2" w:rsidTr="009D57A2">
        <w:tc>
          <w:tcPr>
            <w:tcW w:w="3116" w:type="dxa"/>
          </w:tcPr>
          <w:p w:rsidR="009D57A2" w:rsidRDefault="009D57A2" w:rsidP="00CB4835">
            <w:pPr>
              <w:rPr>
                <w:sz w:val="24"/>
                <w:szCs w:val="24"/>
              </w:rPr>
            </w:pPr>
          </w:p>
        </w:tc>
        <w:tc>
          <w:tcPr>
            <w:tcW w:w="3117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Change in Full-time enrollment</w:t>
            </w:r>
          </w:p>
        </w:tc>
        <w:tc>
          <w:tcPr>
            <w:tcW w:w="3117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Change in Part-time enrollment</w:t>
            </w:r>
          </w:p>
        </w:tc>
      </w:tr>
      <w:tr w:rsidR="009D57A2" w:rsidTr="009D57A2">
        <w:tc>
          <w:tcPr>
            <w:tcW w:w="3116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Hispanic</w:t>
            </w:r>
          </w:p>
        </w:tc>
        <w:tc>
          <w:tcPr>
            <w:tcW w:w="3117" w:type="dxa"/>
          </w:tcPr>
          <w:p w:rsidR="009D57A2" w:rsidRPr="00AC0385" w:rsidRDefault="00FC0333" w:rsidP="00D7289F">
            <w:pPr>
              <w:jc w:val="center"/>
              <w:rPr>
                <w:b/>
                <w:bCs/>
                <w:sz w:val="24"/>
                <w:szCs w:val="24"/>
              </w:rPr>
            </w:pPr>
            <w:r w:rsidRPr="00AC0385">
              <w:rPr>
                <w:b/>
                <w:bCs/>
                <w:sz w:val="24"/>
                <w:szCs w:val="24"/>
              </w:rPr>
              <w:t>11.6%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-19.6%</w:t>
            </w:r>
          </w:p>
        </w:tc>
      </w:tr>
      <w:tr w:rsidR="009D57A2" w:rsidTr="009D57A2">
        <w:tc>
          <w:tcPr>
            <w:tcW w:w="3116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White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-9.1%</w:t>
            </w:r>
          </w:p>
        </w:tc>
        <w:tc>
          <w:tcPr>
            <w:tcW w:w="3117" w:type="dxa"/>
          </w:tcPr>
          <w:p w:rsidR="009D57A2" w:rsidRPr="00AC0385" w:rsidRDefault="00FC0333" w:rsidP="00D7289F">
            <w:pPr>
              <w:jc w:val="center"/>
              <w:rPr>
                <w:b/>
                <w:bCs/>
                <w:sz w:val="24"/>
                <w:szCs w:val="24"/>
              </w:rPr>
            </w:pPr>
            <w:r w:rsidRPr="00AC0385">
              <w:rPr>
                <w:b/>
                <w:bCs/>
                <w:sz w:val="24"/>
                <w:szCs w:val="24"/>
              </w:rPr>
              <w:t>+31.3%</w:t>
            </w:r>
          </w:p>
        </w:tc>
      </w:tr>
      <w:tr w:rsidR="009D57A2" w:rsidTr="009D57A2">
        <w:tc>
          <w:tcPr>
            <w:tcW w:w="3116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African American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-16.1%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2.6%</w:t>
            </w:r>
          </w:p>
        </w:tc>
      </w:tr>
      <w:tr w:rsidR="009D57A2" w:rsidTr="009D57A2">
        <w:tc>
          <w:tcPr>
            <w:tcW w:w="3116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Asian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-16.5%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-8.7%</w:t>
            </w:r>
          </w:p>
        </w:tc>
      </w:tr>
    </w:tbl>
    <w:p w:rsidR="00D96E99" w:rsidRPr="00CC1E93" w:rsidRDefault="00D96E99" w:rsidP="00CB4835">
      <w:pPr>
        <w:spacing w:line="240" w:lineRule="auto"/>
        <w:ind w:left="360"/>
        <w:rPr>
          <w:sz w:val="24"/>
          <w:szCs w:val="24"/>
        </w:rPr>
      </w:pPr>
    </w:p>
    <w:p w:rsidR="008A5357" w:rsidRDefault="008A5357" w:rsidP="000C3ABB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0C3ABB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0C3ABB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0C3ABB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0C3ABB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Full-time students from MCPS High Schools, 20yrs and younger</w:t>
      </w:r>
    </w:p>
    <w:p w:rsidR="00960B1B" w:rsidRDefault="00960B1B" w:rsidP="000C3ABB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95885</wp:posOffset>
                </wp:positionV>
                <wp:extent cx="2217420" cy="1176655"/>
                <wp:effectExtent l="0" t="0" r="17780" b="1714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7420" cy="1176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29B7" w:rsidRDefault="003329B7" w:rsidP="003329B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46AB5">
                              <w:rPr>
                                <w:sz w:val="24"/>
                                <w:szCs w:val="24"/>
                              </w:rPr>
                              <w:t xml:space="preserve">White, Hispanic and African American students were . attempting more hours. Asian students were attempting less hours </w:t>
                            </w:r>
                          </w:p>
                          <w:p w:rsidR="003329B7" w:rsidRDefault="00332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306pt;margin-top:7.55pt;width:174.6pt;height:9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" fillcolor="white [3201]" strokeweight=".5pt">
                <v:textbox>
                  <w:txbxContent>
                    <w:p w:rsidR="003329B7" w:rsidRDefault="003329B7" w:rsidP="003329B7">
                      <w:pPr>
                        <w:rPr>
                          <w:sz w:val="24"/>
                          <w:szCs w:val="24"/>
                        </w:rPr>
                      </w:pPr>
                      <w:r w:rsidRPr="00446AB5">
                        <w:rPr>
                          <w:sz w:val="24"/>
                          <w:szCs w:val="24"/>
                        </w:rPr>
                        <w:t xml:space="preserve">White, Hispanic and African American students were . attempting more hours. Asian students were attempting less hours </w:t>
                      </w:r>
                    </w:p>
                    <w:p w:rsidR="003329B7" w:rsidRDefault="003329B7"/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A9CC17" wp14:editId="76078231">
                <wp:simplePos x="0" y="0"/>
                <wp:positionH relativeFrom="column">
                  <wp:posOffset>3903133</wp:posOffset>
                </wp:positionH>
                <wp:positionV relativeFrom="paragraph">
                  <wp:posOffset>2365163</wp:posOffset>
                </wp:positionV>
                <wp:extent cx="2208530" cy="1058334"/>
                <wp:effectExtent l="0" t="0" r="13970" b="889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530" cy="1058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29B7" w:rsidRDefault="003329B7" w:rsidP="003329B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46AB5">
                              <w:rPr>
                                <w:sz w:val="24"/>
                                <w:szCs w:val="24"/>
                              </w:rPr>
                              <w:t>White, Hispanic and African American students were earning more hours. Asian students were earning less hours.</w:t>
                            </w:r>
                          </w:p>
                          <w:p w:rsidR="003329B7" w:rsidRDefault="003329B7" w:rsidP="00332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9CC17" id="Text Box 19" o:spid="_x0000_s1027" type="#_x0000_t202" style="position:absolute;margin-left:307.35pt;margin-top:186.25pt;width:173.9pt;height:83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" fillcolor="white [3201]" strokeweight=".5pt">
                <v:textbox>
                  <w:txbxContent>
                    <w:p w:rsidR="003329B7" w:rsidRDefault="003329B7" w:rsidP="003329B7">
                      <w:pPr>
                        <w:rPr>
                          <w:sz w:val="24"/>
                          <w:szCs w:val="24"/>
                        </w:rPr>
                      </w:pPr>
                      <w:r w:rsidRPr="00446AB5">
                        <w:rPr>
                          <w:sz w:val="24"/>
                          <w:szCs w:val="24"/>
                        </w:rPr>
                        <w:t>White, Hispanic and African American students were earning more hours. Asian students were earning less hours.</w:t>
                      </w:r>
                    </w:p>
                    <w:p w:rsidR="003329B7" w:rsidRDefault="003329B7" w:rsidP="003329B7"/>
                  </w:txbxContent>
                </v:textbox>
              </v:shape>
            </w:pict>
          </mc:Fallback>
        </mc:AlternateContent>
      </w:r>
      <w:r w:rsidR="0039170F">
        <w:rPr>
          <w:b/>
          <w:bCs/>
          <w:noProof/>
          <w:sz w:val="28"/>
          <w:szCs w:val="28"/>
        </w:rPr>
        <w:drawing>
          <wp:inline distT="0" distB="0" distL="0" distR="0">
            <wp:extent cx="3657600" cy="2231683"/>
            <wp:effectExtent l="0" t="0" r="0" b="3810"/>
            <wp:docPr id="15" name="Picture 1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1-05-11 at 16.05.4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262" cy="22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1B" w:rsidRDefault="00960B1B" w:rsidP="000C3ABB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2164715</wp:posOffset>
                </wp:positionV>
                <wp:extent cx="2226310" cy="3733800"/>
                <wp:effectExtent l="0" t="0" r="889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10" cy="373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55165" w:rsidRPr="00446AB5" w:rsidRDefault="00A55165" w:rsidP="00A55165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446AB5">
                              <w:rPr>
                                <w:sz w:val="24"/>
                                <w:szCs w:val="24"/>
                              </w:rPr>
                              <w:t>There was a 2.75% decline in the percentage of Asian students in good standing (GPA &gt;2).</w:t>
                            </w:r>
                          </w:p>
                          <w:p w:rsidR="00A55165" w:rsidRDefault="00A55165" w:rsidP="00A5516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46AB5">
                              <w:rPr>
                                <w:sz w:val="24"/>
                                <w:szCs w:val="24"/>
                              </w:rPr>
                              <w:t>African American students had a higher median GPA and Q3, however there was a 2% decrease in the percentage of students in good standing. Hispanic students had a slight drop in GPA,</w:t>
                            </w:r>
                            <w:r w:rsidR="005A73AD">
                              <w:rPr>
                                <w:sz w:val="24"/>
                                <w:szCs w:val="24"/>
                              </w:rPr>
                              <w:t xml:space="preserve"> (lower Q1 and Q3)</w:t>
                            </w:r>
                            <w:r w:rsidRPr="00446AB5">
                              <w:rPr>
                                <w:sz w:val="24"/>
                                <w:szCs w:val="24"/>
                              </w:rPr>
                              <w:t xml:space="preserve"> however the percentage of students in good standing did not change. White students had a slight improvement in GPA and a 2.3% increase in the number of students in good standing.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8" type="#_x0000_t202" style="position:absolute;margin-left:306pt;margin-top:170.45pt;width:175.3pt;height:29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" fillcolor="white [3201]" strokeweight=".5pt">
                <v:textbox>
                  <w:txbxContent>
                    <w:p w:rsidR="00A55165" w:rsidRPr="00446AB5" w:rsidRDefault="00A55165" w:rsidP="00A55165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446AB5">
                        <w:rPr>
                          <w:sz w:val="24"/>
                          <w:szCs w:val="24"/>
                        </w:rPr>
                        <w:t>There was a 2.75% decline in the percentage of Asian students in good standing (GPA &gt;2).</w:t>
                      </w:r>
                    </w:p>
                    <w:p w:rsidR="00A55165" w:rsidRDefault="00A55165" w:rsidP="00A55165">
                      <w:pPr>
                        <w:rPr>
                          <w:sz w:val="24"/>
                          <w:szCs w:val="24"/>
                        </w:rPr>
                      </w:pPr>
                      <w:r w:rsidRPr="00446AB5">
                        <w:rPr>
                          <w:sz w:val="24"/>
                          <w:szCs w:val="24"/>
                        </w:rPr>
                        <w:t>African American students had a higher median GPA and Q3, however there was a 2% decrease in the percentage of students in good standing. Hispanic students had a slight drop in GPA,</w:t>
                      </w:r>
                      <w:r w:rsidR="005A73AD">
                        <w:rPr>
                          <w:sz w:val="24"/>
                          <w:szCs w:val="24"/>
                        </w:rPr>
                        <w:t xml:space="preserve"> (lower Q1 and Q3)</w:t>
                      </w:r>
                      <w:r w:rsidRPr="00446AB5">
                        <w:rPr>
                          <w:sz w:val="24"/>
                          <w:szCs w:val="24"/>
                        </w:rPr>
                        <w:t xml:space="preserve"> however the percentage of students in good standing did not change. White students had a slight improvement in GPA and a 2.3% increase in the number of students in good standing.</w:t>
                      </w:r>
                    </w:p>
                  </w:txbxContent>
                </v:textbox>
              </v:shape>
            </w:pict>
          </mc:Fallback>
        </mc:AlternateContent>
      </w:r>
      <w:r w:rsidR="00705DFF" w:rsidRPr="00705DFF">
        <w:rPr>
          <w:b/>
          <w:bCs/>
          <w:noProof/>
          <w:sz w:val="28"/>
          <w:szCs w:val="28"/>
        </w:rPr>
        <w:drawing>
          <wp:inline distT="0" distB="0" distL="0" distR="0" wp14:anchorId="6FA24AF8" wp14:editId="18C731F3">
            <wp:extent cx="3657600" cy="2245360"/>
            <wp:effectExtent l="0" t="0" r="0" b="2540"/>
            <wp:docPr id="13" name="Picture 4" descr="Chart, calendar, box and whisk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DD07AB5-CFDB-9E45-8FC5-58BAB5A38C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Chart, calendar, box and whisker chart&#10;&#10;Description automatically generated">
                      <a:extLst>
                        <a:ext uri="{FF2B5EF4-FFF2-40B4-BE49-F238E27FC236}">
                          <a16:creationId xmlns:a16="http://schemas.microsoft.com/office/drawing/2014/main" id="{ADD07AB5-CFDB-9E45-8FC5-58BAB5A38C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0950" cy="22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A4" w:rsidRDefault="006542EC" w:rsidP="000C3ABB">
      <w:pPr>
        <w:spacing w:line="240" w:lineRule="auto"/>
        <w:rPr>
          <w:b/>
          <w:bCs/>
          <w:sz w:val="28"/>
          <w:szCs w:val="28"/>
        </w:rPr>
      </w:pPr>
      <w:r w:rsidRPr="00705DFF">
        <w:rPr>
          <w:b/>
          <w:bCs/>
          <w:noProof/>
          <w:sz w:val="28"/>
          <w:szCs w:val="28"/>
        </w:rPr>
        <w:drawing>
          <wp:inline distT="0" distB="0" distL="0" distR="0" wp14:anchorId="19441FE7" wp14:editId="6588AF37">
            <wp:extent cx="3657600" cy="2248485"/>
            <wp:effectExtent l="0" t="0" r="0" b="0"/>
            <wp:docPr id="12" name="Picture 5" descr="Chart, box and whisk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F68AC21-B398-2B40-AE2B-5B2C25E2DB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hart, box and whisker chart&#10;&#10;Description automatically generated">
                      <a:extLst>
                        <a:ext uri="{FF2B5EF4-FFF2-40B4-BE49-F238E27FC236}">
                          <a16:creationId xmlns:a16="http://schemas.microsoft.com/office/drawing/2014/main" id="{9F68AC21-B398-2B40-AE2B-5B2C25E2DB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0233" cy="225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65" w:rsidRDefault="00A55165" w:rsidP="000C3ABB">
      <w:pPr>
        <w:spacing w:line="240" w:lineRule="auto"/>
        <w:rPr>
          <w:sz w:val="24"/>
          <w:szCs w:val="24"/>
        </w:rPr>
      </w:pPr>
    </w:p>
    <w:p w:rsidR="004369F5" w:rsidRDefault="004369F5" w:rsidP="000C3ABB">
      <w:pPr>
        <w:spacing w:line="240" w:lineRule="auto"/>
        <w:rPr>
          <w:sz w:val="24"/>
          <w:szCs w:val="24"/>
        </w:rPr>
      </w:pPr>
    </w:p>
    <w:p w:rsidR="00C03A58" w:rsidRPr="00446AB5" w:rsidRDefault="00C95A28" w:rsidP="000C3A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Of the Full-time students, Asian students were </w:t>
      </w:r>
      <w:r w:rsidR="00132B53">
        <w:rPr>
          <w:sz w:val="24"/>
          <w:szCs w:val="24"/>
        </w:rPr>
        <w:t xml:space="preserve">negatively </w:t>
      </w:r>
      <w:r w:rsidR="00754C3F">
        <w:rPr>
          <w:sz w:val="24"/>
          <w:szCs w:val="24"/>
        </w:rPr>
        <w:t>affected</w:t>
      </w:r>
      <w:r>
        <w:rPr>
          <w:sz w:val="24"/>
          <w:szCs w:val="24"/>
        </w:rPr>
        <w:t xml:space="preserve"> by the pandemic. It should also be noted that this group had the largest drop in full-time enrollment</w:t>
      </w:r>
      <w:r w:rsidR="009A3764">
        <w:rPr>
          <w:sz w:val="24"/>
          <w:szCs w:val="24"/>
        </w:rPr>
        <w:t>.</w:t>
      </w:r>
      <w:r w:rsidR="0070214F">
        <w:rPr>
          <w:sz w:val="24"/>
          <w:szCs w:val="24"/>
        </w:rPr>
        <w:t xml:space="preserve"> The virtual classes had little impact or a positive effect for African American, White and Hispanic </w:t>
      </w:r>
      <w:r w:rsidR="004C2B3C">
        <w:rPr>
          <w:sz w:val="24"/>
          <w:szCs w:val="24"/>
        </w:rPr>
        <w:t>s</w:t>
      </w:r>
      <w:r w:rsidR="0070214F">
        <w:rPr>
          <w:sz w:val="24"/>
          <w:szCs w:val="24"/>
        </w:rPr>
        <w:t>tudents. Even though there was a 2% decrease in the number of African American students in good standing, overall, they were attempting more hours, earning more hours, and had better grades</w:t>
      </w:r>
      <w:r w:rsidR="004C2B3C">
        <w:rPr>
          <w:sz w:val="24"/>
          <w:szCs w:val="24"/>
        </w:rPr>
        <w:t>.</w:t>
      </w:r>
      <w:r w:rsidR="0070214F">
        <w:rPr>
          <w:sz w:val="24"/>
          <w:szCs w:val="24"/>
        </w:rPr>
        <w:t xml:space="preserve"> </w:t>
      </w:r>
      <w:r w:rsidR="003628F0">
        <w:rPr>
          <w:sz w:val="24"/>
          <w:szCs w:val="24"/>
        </w:rPr>
        <w:t xml:space="preserve">African American </w:t>
      </w:r>
      <w:r w:rsidR="00545381">
        <w:rPr>
          <w:sz w:val="24"/>
          <w:szCs w:val="24"/>
        </w:rPr>
        <w:t xml:space="preserve">students </w:t>
      </w:r>
      <w:r w:rsidR="003628F0">
        <w:rPr>
          <w:sz w:val="24"/>
          <w:szCs w:val="24"/>
        </w:rPr>
        <w:t>w</w:t>
      </w:r>
      <w:r w:rsidR="00545381">
        <w:rPr>
          <w:sz w:val="24"/>
          <w:szCs w:val="24"/>
        </w:rPr>
        <w:t>ere</w:t>
      </w:r>
      <w:r w:rsidR="003628F0">
        <w:rPr>
          <w:sz w:val="24"/>
          <w:szCs w:val="24"/>
        </w:rPr>
        <w:t xml:space="preserve"> the only race </w:t>
      </w:r>
      <w:r w:rsidR="009513A2">
        <w:rPr>
          <w:sz w:val="24"/>
          <w:szCs w:val="24"/>
        </w:rPr>
        <w:t xml:space="preserve">group </w:t>
      </w:r>
      <w:r w:rsidR="003628F0">
        <w:rPr>
          <w:sz w:val="24"/>
          <w:szCs w:val="24"/>
        </w:rPr>
        <w:t xml:space="preserve">to have a higher median and </w:t>
      </w:r>
      <w:r w:rsidR="00545381">
        <w:rPr>
          <w:sz w:val="24"/>
          <w:szCs w:val="24"/>
        </w:rPr>
        <w:t>third quartile</w:t>
      </w:r>
      <w:r w:rsidR="009513A2">
        <w:rPr>
          <w:sz w:val="24"/>
          <w:szCs w:val="24"/>
        </w:rPr>
        <w:t xml:space="preserve"> in GPA</w:t>
      </w:r>
      <w:r w:rsidR="00545381">
        <w:rPr>
          <w:sz w:val="24"/>
          <w:szCs w:val="24"/>
        </w:rPr>
        <w:t xml:space="preserve"> scores.</w:t>
      </w:r>
      <w:r w:rsidR="009513A2">
        <w:rPr>
          <w:sz w:val="24"/>
          <w:szCs w:val="24"/>
        </w:rPr>
        <w:t xml:space="preserve"> </w:t>
      </w:r>
      <w:r w:rsidR="003628F0">
        <w:rPr>
          <w:sz w:val="24"/>
          <w:szCs w:val="24"/>
        </w:rPr>
        <w:t xml:space="preserve"> </w:t>
      </w:r>
      <w:r w:rsidR="00EA0D7D">
        <w:rPr>
          <w:sz w:val="24"/>
          <w:szCs w:val="24"/>
        </w:rPr>
        <w:t xml:space="preserve"> </w:t>
      </w:r>
    </w:p>
    <w:p w:rsidR="00D32C0B" w:rsidRDefault="00D32C0B" w:rsidP="001376A4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1376A4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Part-time students from MCPS High Schools, 20yrs and younger</w:t>
      </w:r>
    </w:p>
    <w:p w:rsidR="00DF2C25" w:rsidRPr="00DF2C25" w:rsidRDefault="00DF2C25" w:rsidP="001376A4">
      <w:pPr>
        <w:spacing w:line="240" w:lineRule="auto"/>
        <w:rPr>
          <w:sz w:val="24"/>
          <w:szCs w:val="24"/>
        </w:rPr>
      </w:pPr>
      <w:r w:rsidRPr="00DF2C25">
        <w:rPr>
          <w:sz w:val="24"/>
          <w:szCs w:val="24"/>
        </w:rPr>
        <w:t xml:space="preserve">Part time students were </w:t>
      </w:r>
      <w:r w:rsidR="008B5C2C">
        <w:rPr>
          <w:sz w:val="24"/>
          <w:szCs w:val="24"/>
        </w:rPr>
        <w:t>a</w:t>
      </w:r>
      <w:r w:rsidRPr="00DF2C25">
        <w:rPr>
          <w:sz w:val="24"/>
          <w:szCs w:val="24"/>
        </w:rPr>
        <w:t>ffected more by the pandemic than full-time students</w:t>
      </w:r>
      <w:r>
        <w:rPr>
          <w:sz w:val="24"/>
          <w:szCs w:val="24"/>
        </w:rPr>
        <w:t>.</w:t>
      </w:r>
    </w:p>
    <w:p w:rsidR="00D949BB" w:rsidRDefault="00B27545" w:rsidP="000C3ABB">
      <w:pPr>
        <w:tabs>
          <w:tab w:val="left" w:pos="493"/>
        </w:tabs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4394200</wp:posOffset>
                </wp:positionH>
                <wp:positionV relativeFrom="paragraph">
                  <wp:posOffset>227965</wp:posOffset>
                </wp:positionV>
                <wp:extent cx="1879600" cy="2159000"/>
                <wp:effectExtent l="0" t="0" r="1270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0" cy="215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27545" w:rsidRDefault="004364D1">
                            <w:r>
                              <w:t xml:space="preserve">Asian, Black and African American students attempting more hours. </w:t>
                            </w:r>
                            <w:r w:rsidR="002F7AED">
                              <w:t xml:space="preserve">White students attempting slighter fewer hours (lower Q1), however there was a 31.3% increase in enrollment of white students.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029" type="#_x0000_t202" style="position:absolute;margin-left:346pt;margin-top:17.95pt;width:148pt;height:17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" fillcolor="white [3201]" strokeweight=".5pt">
                <v:textbox>
                  <w:txbxContent>
                    <w:p w:rsidR="00B27545" w:rsidRDefault="004364D1">
                      <w:r>
                        <w:t xml:space="preserve">Asian, Black and African American students attempting more hours. </w:t>
                      </w:r>
                      <w:r w:rsidR="002F7AED">
                        <w:t xml:space="preserve">White students attempting slighter fewer hours (lower Q1), however there was a 31.3% increase in enrollment of white students. </w:t>
                      </w:r>
                    </w:p>
                  </w:txbxContent>
                </v:textbox>
              </v:shape>
            </w:pict>
          </mc:Fallback>
        </mc:AlternateContent>
      </w:r>
      <w:r w:rsidR="00376AFE" w:rsidRPr="00376AFE">
        <w:rPr>
          <w:noProof/>
        </w:rPr>
        <w:drawing>
          <wp:inline distT="0" distB="0" distL="0" distR="0" wp14:anchorId="5AB14C52" wp14:editId="0083AA3A">
            <wp:extent cx="4334933" cy="2667651"/>
            <wp:effectExtent l="0" t="0" r="0" b="0"/>
            <wp:docPr id="16" name="Picture 4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594F9E1-5282-7F4C-88E9-56CB3340F8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E594F9E1-5282-7F4C-88E9-56CB3340F8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933" cy="26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61" w:rsidRDefault="00E87AA2" w:rsidP="000C3ABB">
      <w:pPr>
        <w:tabs>
          <w:tab w:val="left" w:pos="493"/>
        </w:tabs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4453467</wp:posOffset>
                </wp:positionH>
                <wp:positionV relativeFrom="paragraph">
                  <wp:posOffset>125729</wp:posOffset>
                </wp:positionV>
                <wp:extent cx="1820333" cy="2802467"/>
                <wp:effectExtent l="0" t="0" r="8890" b="1714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333" cy="2802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212F5" w:rsidRDefault="00AD2890">
                            <w:r>
                              <w:t>Asian students</w:t>
                            </w:r>
                            <w:r w:rsidR="00787FC7">
                              <w:t xml:space="preserve"> (Q1= median), earning slightly more hours</w:t>
                            </w:r>
                            <w:r w:rsidR="006E049A">
                              <w:t>.</w:t>
                            </w:r>
                            <w:r>
                              <w:t xml:space="preserve"> </w:t>
                            </w:r>
                            <w:r w:rsidR="007212F5">
                              <w:t>Hispanic students earning the same number of hours.</w:t>
                            </w:r>
                            <w:r w:rsidR="001C3B69">
                              <w:t xml:space="preserve"> </w:t>
                            </w:r>
                            <w:r w:rsidR="007212F5">
                              <w:t>White students earning slightly more hours (Q1 higher)</w:t>
                            </w:r>
                            <w:r w:rsidR="001C3B69">
                              <w:t>. Median for black students has dropped even though Q3 is higher</w:t>
                            </w:r>
                            <w:r w:rsidR="0094200B">
                              <w:t>. Using median as measure, black students earning fewer hours.</w:t>
                            </w:r>
                          </w:p>
                          <w:p w:rsidR="00AD2890" w:rsidRDefault="00AD28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0" type="#_x0000_t202" style="position:absolute;margin-left:350.65pt;margin-top:9.9pt;width:143.35pt;height:220.6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" fillcolor="white [3201]" strokeweight=".5pt">
                <v:textbox>
                  <w:txbxContent>
                    <w:p w:rsidR="007212F5" w:rsidRDefault="00AD2890">
                      <w:r>
                        <w:t>Asian students</w:t>
                      </w:r>
                      <w:r w:rsidR="00787FC7">
                        <w:t xml:space="preserve"> (Q1= median), earning slightly more hours</w:t>
                      </w:r>
                      <w:r w:rsidR="006E049A">
                        <w:t>.</w:t>
                      </w:r>
                      <w:r>
                        <w:t xml:space="preserve"> </w:t>
                      </w:r>
                      <w:r w:rsidR="007212F5">
                        <w:t>Hispanic students earning the same number of hours.</w:t>
                      </w:r>
                      <w:r w:rsidR="001C3B69">
                        <w:t xml:space="preserve"> </w:t>
                      </w:r>
                      <w:r w:rsidR="007212F5">
                        <w:t>White students earning slightly more hours (Q1 higher)</w:t>
                      </w:r>
                      <w:r w:rsidR="001C3B69">
                        <w:t>. Median for black students has dropped even though Q3 is higher</w:t>
                      </w:r>
                      <w:r w:rsidR="0094200B">
                        <w:t>. Using median as measure, black students earning fewer hours.</w:t>
                      </w:r>
                    </w:p>
                    <w:p w:rsidR="00AD2890" w:rsidRDefault="00AD2890"/>
                  </w:txbxContent>
                </v:textbox>
              </v:shape>
            </w:pict>
          </mc:Fallback>
        </mc:AlternateContent>
      </w:r>
      <w:r w:rsidR="00376AFE" w:rsidRPr="00376AFE">
        <w:rPr>
          <w:noProof/>
        </w:rPr>
        <w:drawing>
          <wp:inline distT="0" distB="0" distL="0" distR="0" wp14:anchorId="02DEFC9F" wp14:editId="4917763D">
            <wp:extent cx="4216400" cy="2595607"/>
            <wp:effectExtent l="0" t="0" r="0" b="0"/>
            <wp:docPr id="6" name="Picture 5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2B764A6-4341-584D-8DBC-A934614A11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E2B764A6-4341-584D-8DBC-A934614A11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8155" cy="25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17" w:rsidRDefault="00E53F17" w:rsidP="000C3ABB">
      <w:pPr>
        <w:tabs>
          <w:tab w:val="left" w:pos="493"/>
        </w:tabs>
        <w:spacing w:line="240" w:lineRule="auto"/>
      </w:pPr>
    </w:p>
    <w:p w:rsidR="00E53F17" w:rsidRDefault="00E53F17" w:rsidP="000C3ABB">
      <w:pPr>
        <w:tabs>
          <w:tab w:val="left" w:pos="493"/>
        </w:tabs>
        <w:spacing w:line="240" w:lineRule="auto"/>
      </w:pPr>
    </w:p>
    <w:p w:rsidR="00E53F17" w:rsidRDefault="004C2361" w:rsidP="000C3ABB">
      <w:pPr>
        <w:tabs>
          <w:tab w:val="left" w:pos="493"/>
        </w:tabs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4309533</wp:posOffset>
                </wp:positionH>
                <wp:positionV relativeFrom="paragraph">
                  <wp:posOffset>-177800</wp:posOffset>
                </wp:positionV>
                <wp:extent cx="1947334" cy="3530600"/>
                <wp:effectExtent l="0" t="0" r="8890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334" cy="353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E4FD1" w:rsidRDefault="005E4FD1">
                            <w:r>
                              <w:t>Asian students performed worse. They a 12% decline in percentage of students in good standing. Lower median GPA</w:t>
                            </w:r>
                          </w:p>
                          <w:p w:rsidR="004C2361" w:rsidRDefault="005E4FD1">
                            <w:r>
                              <w:t xml:space="preserve">African American students performed worse. 9.82% decline in students in good standing. Lower GPA.   </w:t>
                            </w:r>
                          </w:p>
                          <w:p w:rsidR="000C4CCA" w:rsidRDefault="000C4CCA">
                            <w:r>
                              <w:t>Whites students had a higher GPA and a 6.9% increase in students in good standing</w:t>
                            </w:r>
                            <w:r w:rsidR="001A751C">
                              <w:t>.</w:t>
                            </w:r>
                          </w:p>
                          <w:p w:rsidR="001A751C" w:rsidRDefault="001A751C">
                            <w:r>
                              <w:t xml:space="preserve">Hispanic students had a 3.55% increase in students in good standing. GPA improved. </w:t>
                            </w:r>
                          </w:p>
                          <w:p w:rsidR="00D162D3" w:rsidRDefault="00D162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1" type="#_x0000_t202" style="position:absolute;margin-left:339.35pt;margin-top:-14pt;width:153.35pt;height:27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" fillcolor="white [3201]" strokeweight=".5pt">
                <v:textbox>
                  <w:txbxContent>
                    <w:p w:rsidR="005E4FD1" w:rsidRDefault="005E4FD1">
                      <w:r>
                        <w:t>Asian students performed worse. They a 12% decline in percentage of students in good standing. Lower median GPA</w:t>
                      </w:r>
                    </w:p>
                    <w:p w:rsidR="004C2361" w:rsidRDefault="005E4FD1">
                      <w:r>
                        <w:t xml:space="preserve">African American students performed worse. 9.82% decline in students in good standing. Lower GPA.   </w:t>
                      </w:r>
                    </w:p>
                    <w:p w:rsidR="000C4CCA" w:rsidRDefault="000C4CCA">
                      <w:r>
                        <w:t>Whites students had a higher GPA and a 6.9% increase in students in good standing</w:t>
                      </w:r>
                      <w:r w:rsidR="001A751C">
                        <w:t>.</w:t>
                      </w:r>
                    </w:p>
                    <w:p w:rsidR="001A751C" w:rsidRDefault="001A751C">
                      <w:r>
                        <w:t xml:space="preserve">Hispanic students had a 3.55% increase in students in good standing. GPA improved. </w:t>
                      </w:r>
                    </w:p>
                    <w:p w:rsidR="00D162D3" w:rsidRDefault="00D162D3"/>
                  </w:txbxContent>
                </v:textbox>
              </v:shape>
            </w:pict>
          </mc:Fallback>
        </mc:AlternateContent>
      </w:r>
      <w:r w:rsidR="00E53F17" w:rsidRPr="00E53F17">
        <w:rPr>
          <w:noProof/>
        </w:rPr>
        <w:drawing>
          <wp:inline distT="0" distB="0" distL="0" distR="0" wp14:anchorId="0948A298" wp14:editId="0312BEFA">
            <wp:extent cx="4224867" cy="2574190"/>
            <wp:effectExtent l="0" t="0" r="4445" b="4445"/>
            <wp:docPr id="22" name="Picture 7" descr="Box and whisker 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DA1351D-A5AE-4842-B7BA-822FB98EA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Box and whisker 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3DA1351D-A5AE-4842-B7BA-822FB98EA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4965" cy="257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3A" w:rsidRDefault="00E7203A" w:rsidP="00E7203A">
      <w:pPr>
        <w:ind w:firstLine="720"/>
      </w:pPr>
    </w:p>
    <w:p w:rsidR="00E7203A" w:rsidRDefault="00E7203A" w:rsidP="00E7203A">
      <w:pPr>
        <w:ind w:firstLine="720"/>
      </w:pPr>
    </w:p>
    <w:p w:rsidR="00E7203A" w:rsidRDefault="00E7203A" w:rsidP="00E7203A">
      <w:pPr>
        <w:ind w:firstLine="720"/>
      </w:pPr>
    </w:p>
    <w:p w:rsidR="00E7203A" w:rsidRDefault="00E7203A" w:rsidP="00E7203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Of the Part-time students, Asian students </w:t>
      </w:r>
      <w:r w:rsidR="00224F0C">
        <w:rPr>
          <w:sz w:val="24"/>
          <w:szCs w:val="24"/>
        </w:rPr>
        <w:t xml:space="preserve">and African American students </w:t>
      </w:r>
      <w:r>
        <w:rPr>
          <w:sz w:val="24"/>
          <w:szCs w:val="24"/>
        </w:rPr>
        <w:t xml:space="preserve">were negatively </w:t>
      </w:r>
      <w:r w:rsidR="00BF08A9">
        <w:rPr>
          <w:sz w:val="24"/>
          <w:szCs w:val="24"/>
        </w:rPr>
        <w:t>impacted</w:t>
      </w:r>
      <w:r>
        <w:rPr>
          <w:sz w:val="24"/>
          <w:szCs w:val="24"/>
        </w:rPr>
        <w:t xml:space="preserve"> by the pandemic.  The virtual classes had a positive effect for White and Hispanic students. </w:t>
      </w:r>
      <w:r w:rsidR="00B87FB5">
        <w:rPr>
          <w:sz w:val="24"/>
          <w:szCs w:val="24"/>
        </w:rPr>
        <w:t xml:space="preserve">White and Hispanic students were earning the same or slightly more hours than the previous year. </w:t>
      </w:r>
      <w:r w:rsidR="00222709">
        <w:rPr>
          <w:sz w:val="24"/>
          <w:szCs w:val="24"/>
        </w:rPr>
        <w:t>The median GPAs for these subgroups increased and the percentage of students in good standing increased.</w:t>
      </w:r>
    </w:p>
    <w:p w:rsidR="00597C0E" w:rsidRPr="00597C0E" w:rsidRDefault="00597C0E" w:rsidP="00E7203A">
      <w:pPr>
        <w:spacing w:line="240" w:lineRule="auto"/>
        <w:rPr>
          <w:sz w:val="36"/>
          <w:szCs w:val="36"/>
        </w:rPr>
      </w:pPr>
    </w:p>
    <w:p w:rsidR="00E7203A" w:rsidRDefault="00597C0E" w:rsidP="00597C0E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597C0E">
        <w:rPr>
          <w:sz w:val="36"/>
          <w:szCs w:val="36"/>
        </w:rPr>
        <w:t>ACKNOWLEDGEMENTS</w:t>
      </w:r>
    </w:p>
    <w:p w:rsidR="00272ED3" w:rsidRPr="00452EBC" w:rsidRDefault="00452EBC" w:rsidP="00452EBC">
      <w:pPr>
        <w:ind w:left="180"/>
        <w:rPr>
          <w:sz w:val="24"/>
          <w:szCs w:val="24"/>
        </w:rPr>
      </w:pPr>
      <w:r w:rsidRPr="00452EBC">
        <w:rPr>
          <w:sz w:val="24"/>
          <w:szCs w:val="24"/>
        </w:rPr>
        <w:t>I would like to thank the following individuals from Montgomery College</w:t>
      </w:r>
      <w:r>
        <w:rPr>
          <w:sz w:val="24"/>
          <w:szCs w:val="24"/>
        </w:rPr>
        <w:t xml:space="preserve"> for their time, knowledge and expertise. </w:t>
      </w:r>
    </w:p>
    <w:p w:rsidR="00597C0E" w:rsidRDefault="00272ED3" w:rsidP="00272ED3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Professor </w:t>
      </w:r>
      <w:proofErr w:type="spellStart"/>
      <w:r>
        <w:rPr>
          <w:sz w:val="24"/>
          <w:szCs w:val="24"/>
        </w:rPr>
        <w:t>Micahel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Iapalucci</w:t>
      </w:r>
      <w:proofErr w:type="spellEnd"/>
    </w:p>
    <w:p w:rsidR="00272ED3" w:rsidRDefault="00272ED3" w:rsidP="00272ED3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Professor John Hamman</w:t>
      </w:r>
    </w:p>
    <w:p w:rsidR="00272ED3" w:rsidRDefault="00272ED3" w:rsidP="00272ED3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Professor Rachel </w:t>
      </w:r>
      <w:proofErr w:type="spellStart"/>
      <w:r>
        <w:rPr>
          <w:sz w:val="24"/>
          <w:szCs w:val="24"/>
        </w:rPr>
        <w:t>Saidi</w:t>
      </w:r>
      <w:proofErr w:type="spellEnd"/>
    </w:p>
    <w:p w:rsidR="00272ED3" w:rsidRPr="00272ED3" w:rsidRDefault="00272ED3" w:rsidP="00272ED3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Professor </w:t>
      </w:r>
      <w:proofErr w:type="spellStart"/>
      <w:r>
        <w:rPr>
          <w:sz w:val="24"/>
          <w:szCs w:val="24"/>
        </w:rPr>
        <w:t>Abdirisak</w:t>
      </w:r>
      <w:proofErr w:type="spellEnd"/>
      <w:r>
        <w:rPr>
          <w:sz w:val="24"/>
          <w:szCs w:val="24"/>
        </w:rPr>
        <w:t xml:space="preserve"> Mohamed</w:t>
      </w:r>
    </w:p>
    <w:p w:rsidR="00597C0E" w:rsidRPr="00E7203A" w:rsidRDefault="00597C0E" w:rsidP="00597C0E">
      <w:pPr>
        <w:pStyle w:val="ListParagraph"/>
        <w:ind w:left="540"/>
      </w:pPr>
    </w:p>
    <w:sectPr w:rsidR="00597C0E" w:rsidRPr="00E7203A">
      <w:footerReference w:type="even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1B3828" w:rsidRDefault="001B3828" w:rsidP="00FA6608">
      <w:pPr>
        <w:spacing w:after="0" w:line="240" w:lineRule="auto"/>
      </w:pPr>
      <w:r>
        <w:separator/>
      </w:r>
    </w:p>
  </w:endnote>
  <w:endnote w:type="continuationSeparator" w:id="0">
    <w:p w:rsidR="001B3828" w:rsidRDefault="001B3828" w:rsidP="00FA6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149790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FA6608" w:rsidRDefault="00FA6608" w:rsidP="00997E7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FA6608" w:rsidRDefault="00FA6608" w:rsidP="00FA660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897401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FA6608" w:rsidRDefault="00FA6608" w:rsidP="00997E7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FA6608" w:rsidRDefault="00FA6608" w:rsidP="00FA660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1B3828" w:rsidRDefault="001B3828" w:rsidP="00FA6608">
      <w:pPr>
        <w:spacing w:after="0" w:line="240" w:lineRule="auto"/>
      </w:pPr>
      <w:r>
        <w:separator/>
      </w:r>
    </w:p>
  </w:footnote>
  <w:footnote w:type="continuationSeparator" w:id="0">
    <w:p w:rsidR="001B3828" w:rsidRDefault="001B3828" w:rsidP="00FA66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972AFB"/>
    <w:multiLevelType w:val="hybridMultilevel"/>
    <w:tmpl w:val="33EEAD94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" w15:restartNumberingAfterBreak="0">
    <w:nsid w:val="1DD65A1D"/>
    <w:multiLevelType w:val="hybridMultilevel"/>
    <w:tmpl w:val="2D80FC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745D60"/>
    <w:multiLevelType w:val="hybridMultilevel"/>
    <w:tmpl w:val="E1DA1846"/>
    <w:lvl w:ilvl="0" w:tplc="8F60D62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DEB8E9C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A684AF9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25C8CD5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4DFE871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2228E2E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68E0D49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44EEDEF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FCD4F538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3" w15:restartNumberingAfterBreak="0">
    <w:nsid w:val="2BAC134A"/>
    <w:multiLevelType w:val="hybridMultilevel"/>
    <w:tmpl w:val="9F366E94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580B6B"/>
    <w:multiLevelType w:val="hybridMultilevel"/>
    <w:tmpl w:val="8DFC9FD4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" w15:restartNumberingAfterBreak="0">
    <w:nsid w:val="48D84503"/>
    <w:multiLevelType w:val="hybridMultilevel"/>
    <w:tmpl w:val="D3E80812"/>
    <w:lvl w:ilvl="0" w:tplc="9E52571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CD18CB7A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C13A5E4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BB5EA500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87F07A6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4732BF5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B1084C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8946E17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FD94BC1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6" w15:restartNumberingAfterBreak="0">
    <w:nsid w:val="49C42BCA"/>
    <w:multiLevelType w:val="hybridMultilevel"/>
    <w:tmpl w:val="32C8A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044FB4"/>
    <w:multiLevelType w:val="hybridMultilevel"/>
    <w:tmpl w:val="9F366E94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1"/>
  </w:num>
  <w:num w:numId="5">
    <w:abstractNumId w:val="7"/>
  </w:num>
  <w:num w:numId="6">
    <w:abstractNumId w:val="4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5A8"/>
    <w:rsid w:val="0003626D"/>
    <w:rsid w:val="00044074"/>
    <w:rsid w:val="000471FC"/>
    <w:rsid w:val="00053B87"/>
    <w:rsid w:val="00063F12"/>
    <w:rsid w:val="000837CF"/>
    <w:rsid w:val="00086149"/>
    <w:rsid w:val="000A4777"/>
    <w:rsid w:val="000B48AC"/>
    <w:rsid w:val="000C3ABB"/>
    <w:rsid w:val="000C4CCA"/>
    <w:rsid w:val="000E52B6"/>
    <w:rsid w:val="000F64A5"/>
    <w:rsid w:val="00120612"/>
    <w:rsid w:val="00132B53"/>
    <w:rsid w:val="0013657E"/>
    <w:rsid w:val="001376A4"/>
    <w:rsid w:val="001720BC"/>
    <w:rsid w:val="00176988"/>
    <w:rsid w:val="001907F9"/>
    <w:rsid w:val="001A751C"/>
    <w:rsid w:val="001B3828"/>
    <w:rsid w:val="001B3BA9"/>
    <w:rsid w:val="001C3B69"/>
    <w:rsid w:val="001C68CE"/>
    <w:rsid w:val="001D7AEE"/>
    <w:rsid w:val="00222709"/>
    <w:rsid w:val="00224F0C"/>
    <w:rsid w:val="00230CC9"/>
    <w:rsid w:val="002416DF"/>
    <w:rsid w:val="00262A05"/>
    <w:rsid w:val="00264235"/>
    <w:rsid w:val="00272307"/>
    <w:rsid w:val="00272ED3"/>
    <w:rsid w:val="00282363"/>
    <w:rsid w:val="00285115"/>
    <w:rsid w:val="002A33BC"/>
    <w:rsid w:val="002C35E2"/>
    <w:rsid w:val="002D2AC7"/>
    <w:rsid w:val="002E4C44"/>
    <w:rsid w:val="002F7AED"/>
    <w:rsid w:val="00306109"/>
    <w:rsid w:val="003329B7"/>
    <w:rsid w:val="003628F0"/>
    <w:rsid w:val="00376AFE"/>
    <w:rsid w:val="003832DB"/>
    <w:rsid w:val="0039170F"/>
    <w:rsid w:val="00395AA4"/>
    <w:rsid w:val="003B0C80"/>
    <w:rsid w:val="003B2E47"/>
    <w:rsid w:val="003B4138"/>
    <w:rsid w:val="003E054A"/>
    <w:rsid w:val="003F4FD5"/>
    <w:rsid w:val="004046A5"/>
    <w:rsid w:val="004149A8"/>
    <w:rsid w:val="0042630B"/>
    <w:rsid w:val="004364D1"/>
    <w:rsid w:val="004369F5"/>
    <w:rsid w:val="00446AB5"/>
    <w:rsid w:val="00452EBC"/>
    <w:rsid w:val="00453A92"/>
    <w:rsid w:val="004753D2"/>
    <w:rsid w:val="004860E6"/>
    <w:rsid w:val="00493EEA"/>
    <w:rsid w:val="004A6F82"/>
    <w:rsid w:val="004B7AB5"/>
    <w:rsid w:val="004C2361"/>
    <w:rsid w:val="004C2B3C"/>
    <w:rsid w:val="004C7808"/>
    <w:rsid w:val="004D096B"/>
    <w:rsid w:val="004D288E"/>
    <w:rsid w:val="004E3E38"/>
    <w:rsid w:val="004F29C3"/>
    <w:rsid w:val="004F543C"/>
    <w:rsid w:val="004F7145"/>
    <w:rsid w:val="00516E60"/>
    <w:rsid w:val="00522B8F"/>
    <w:rsid w:val="00545381"/>
    <w:rsid w:val="005556A1"/>
    <w:rsid w:val="00556C8F"/>
    <w:rsid w:val="00571D66"/>
    <w:rsid w:val="0057464E"/>
    <w:rsid w:val="00580583"/>
    <w:rsid w:val="005960DD"/>
    <w:rsid w:val="00597C0E"/>
    <w:rsid w:val="005A05C4"/>
    <w:rsid w:val="005A51FE"/>
    <w:rsid w:val="005A73AD"/>
    <w:rsid w:val="005B1C62"/>
    <w:rsid w:val="005B6A2A"/>
    <w:rsid w:val="005B6C6E"/>
    <w:rsid w:val="005D104D"/>
    <w:rsid w:val="005D16DB"/>
    <w:rsid w:val="005E4FD1"/>
    <w:rsid w:val="006006D8"/>
    <w:rsid w:val="00610848"/>
    <w:rsid w:val="00614060"/>
    <w:rsid w:val="00616427"/>
    <w:rsid w:val="006170F8"/>
    <w:rsid w:val="006244C0"/>
    <w:rsid w:val="00640353"/>
    <w:rsid w:val="00640E7E"/>
    <w:rsid w:val="00643AC7"/>
    <w:rsid w:val="006449D0"/>
    <w:rsid w:val="006542EC"/>
    <w:rsid w:val="0065559F"/>
    <w:rsid w:val="0065701E"/>
    <w:rsid w:val="0066369D"/>
    <w:rsid w:val="006649AD"/>
    <w:rsid w:val="00691E49"/>
    <w:rsid w:val="006926F5"/>
    <w:rsid w:val="00695BD1"/>
    <w:rsid w:val="006C35D4"/>
    <w:rsid w:val="006D4724"/>
    <w:rsid w:val="006E049A"/>
    <w:rsid w:val="006E1D7E"/>
    <w:rsid w:val="006E20D1"/>
    <w:rsid w:val="006E24F7"/>
    <w:rsid w:val="006F03AC"/>
    <w:rsid w:val="006F5D53"/>
    <w:rsid w:val="007020D1"/>
    <w:rsid w:val="0070214F"/>
    <w:rsid w:val="00703E1F"/>
    <w:rsid w:val="0070403B"/>
    <w:rsid w:val="00704BF1"/>
    <w:rsid w:val="00705DFF"/>
    <w:rsid w:val="00710A20"/>
    <w:rsid w:val="0071142E"/>
    <w:rsid w:val="00715423"/>
    <w:rsid w:val="007212F5"/>
    <w:rsid w:val="00734F01"/>
    <w:rsid w:val="007534D6"/>
    <w:rsid w:val="00754C3F"/>
    <w:rsid w:val="00761746"/>
    <w:rsid w:val="0076274A"/>
    <w:rsid w:val="00785949"/>
    <w:rsid w:val="007875DA"/>
    <w:rsid w:val="00787FC7"/>
    <w:rsid w:val="007A2E17"/>
    <w:rsid w:val="007A6C5B"/>
    <w:rsid w:val="007B1405"/>
    <w:rsid w:val="007C3612"/>
    <w:rsid w:val="007D0306"/>
    <w:rsid w:val="007E1AA8"/>
    <w:rsid w:val="00806B51"/>
    <w:rsid w:val="00810EAF"/>
    <w:rsid w:val="00825B54"/>
    <w:rsid w:val="00832D0B"/>
    <w:rsid w:val="008340C7"/>
    <w:rsid w:val="008652DA"/>
    <w:rsid w:val="00870E8A"/>
    <w:rsid w:val="00872705"/>
    <w:rsid w:val="0088001E"/>
    <w:rsid w:val="00894247"/>
    <w:rsid w:val="008A5357"/>
    <w:rsid w:val="008B06AB"/>
    <w:rsid w:val="008B5C2C"/>
    <w:rsid w:val="008D358B"/>
    <w:rsid w:val="008E7DAE"/>
    <w:rsid w:val="00907A7C"/>
    <w:rsid w:val="0091617B"/>
    <w:rsid w:val="00922334"/>
    <w:rsid w:val="009241BD"/>
    <w:rsid w:val="00931CD7"/>
    <w:rsid w:val="009326CC"/>
    <w:rsid w:val="00932D98"/>
    <w:rsid w:val="0094200B"/>
    <w:rsid w:val="009513A2"/>
    <w:rsid w:val="00951E25"/>
    <w:rsid w:val="00960B1B"/>
    <w:rsid w:val="00967283"/>
    <w:rsid w:val="00981C1D"/>
    <w:rsid w:val="00983F9E"/>
    <w:rsid w:val="009A3764"/>
    <w:rsid w:val="009A72DD"/>
    <w:rsid w:val="009C0646"/>
    <w:rsid w:val="009D2F9C"/>
    <w:rsid w:val="009D57A2"/>
    <w:rsid w:val="009D774E"/>
    <w:rsid w:val="009E1555"/>
    <w:rsid w:val="009F3C9D"/>
    <w:rsid w:val="00A058F6"/>
    <w:rsid w:val="00A1503D"/>
    <w:rsid w:val="00A178E0"/>
    <w:rsid w:val="00A219D9"/>
    <w:rsid w:val="00A42239"/>
    <w:rsid w:val="00A46B2F"/>
    <w:rsid w:val="00A503D5"/>
    <w:rsid w:val="00A52FB5"/>
    <w:rsid w:val="00A55165"/>
    <w:rsid w:val="00A6202B"/>
    <w:rsid w:val="00A8093A"/>
    <w:rsid w:val="00AA0CB7"/>
    <w:rsid w:val="00AB4D9F"/>
    <w:rsid w:val="00AC0385"/>
    <w:rsid w:val="00AD2890"/>
    <w:rsid w:val="00AD4AB6"/>
    <w:rsid w:val="00AD4AF4"/>
    <w:rsid w:val="00AD66DA"/>
    <w:rsid w:val="00B114F6"/>
    <w:rsid w:val="00B1255A"/>
    <w:rsid w:val="00B27545"/>
    <w:rsid w:val="00B74C9D"/>
    <w:rsid w:val="00B87FB5"/>
    <w:rsid w:val="00BC2391"/>
    <w:rsid w:val="00BD7496"/>
    <w:rsid w:val="00BE0498"/>
    <w:rsid w:val="00BF08A9"/>
    <w:rsid w:val="00BF2C55"/>
    <w:rsid w:val="00C03A58"/>
    <w:rsid w:val="00C175A8"/>
    <w:rsid w:val="00C27ACF"/>
    <w:rsid w:val="00C356C4"/>
    <w:rsid w:val="00C36B1E"/>
    <w:rsid w:val="00C407BF"/>
    <w:rsid w:val="00C415FA"/>
    <w:rsid w:val="00C52DE3"/>
    <w:rsid w:val="00C67DBA"/>
    <w:rsid w:val="00C74847"/>
    <w:rsid w:val="00C91495"/>
    <w:rsid w:val="00C95A28"/>
    <w:rsid w:val="00CB4835"/>
    <w:rsid w:val="00CC1E93"/>
    <w:rsid w:val="00CE7692"/>
    <w:rsid w:val="00D03F71"/>
    <w:rsid w:val="00D162D3"/>
    <w:rsid w:val="00D32C0B"/>
    <w:rsid w:val="00D52575"/>
    <w:rsid w:val="00D7289F"/>
    <w:rsid w:val="00D949BB"/>
    <w:rsid w:val="00D96E99"/>
    <w:rsid w:val="00DA6DD7"/>
    <w:rsid w:val="00DB5525"/>
    <w:rsid w:val="00DC298E"/>
    <w:rsid w:val="00DC4DE0"/>
    <w:rsid w:val="00DC7F59"/>
    <w:rsid w:val="00DE790B"/>
    <w:rsid w:val="00DF2C25"/>
    <w:rsid w:val="00E012D2"/>
    <w:rsid w:val="00E27F7A"/>
    <w:rsid w:val="00E4427A"/>
    <w:rsid w:val="00E467EE"/>
    <w:rsid w:val="00E50441"/>
    <w:rsid w:val="00E53F17"/>
    <w:rsid w:val="00E71AA2"/>
    <w:rsid w:val="00E7203A"/>
    <w:rsid w:val="00E73D05"/>
    <w:rsid w:val="00E87AA2"/>
    <w:rsid w:val="00E90272"/>
    <w:rsid w:val="00E937FC"/>
    <w:rsid w:val="00EA0D7D"/>
    <w:rsid w:val="00EA222A"/>
    <w:rsid w:val="00EB63AD"/>
    <w:rsid w:val="00EC66C0"/>
    <w:rsid w:val="00EF171A"/>
    <w:rsid w:val="00F00B04"/>
    <w:rsid w:val="00F0375A"/>
    <w:rsid w:val="00F15E51"/>
    <w:rsid w:val="00F1653C"/>
    <w:rsid w:val="00F204B6"/>
    <w:rsid w:val="00F36051"/>
    <w:rsid w:val="00F37F08"/>
    <w:rsid w:val="00F50C60"/>
    <w:rsid w:val="00F657E8"/>
    <w:rsid w:val="00F827C6"/>
    <w:rsid w:val="00F83B4E"/>
    <w:rsid w:val="00F87161"/>
    <w:rsid w:val="00F8780F"/>
    <w:rsid w:val="00FA47B7"/>
    <w:rsid w:val="00FA6608"/>
    <w:rsid w:val="00FA69B7"/>
    <w:rsid w:val="00FC0333"/>
    <w:rsid w:val="00FC3509"/>
    <w:rsid w:val="00FD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05A63"/>
  <w15:chartTrackingRefBased/>
  <w15:docId w15:val="{AD456B04-AF80-F545-92A0-8BF4F3702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C9D"/>
  </w:style>
  <w:style w:type="paragraph" w:styleId="Heading1">
    <w:name w:val="heading 1"/>
    <w:basedOn w:val="Normal"/>
    <w:next w:val="Normal"/>
    <w:link w:val="Heading1Char"/>
    <w:uiPriority w:val="9"/>
    <w:qFormat/>
    <w:rsid w:val="009F3C9D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3C9D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3C9D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3C9D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3C9D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3C9D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3C9D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3C9D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3C9D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3C9D"/>
    <w:rPr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F3C9D"/>
    <w:rPr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3C9D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3C9D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3C9D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3C9D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3C9D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3C9D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3C9D"/>
    <w:rPr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F3C9D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F3C9D"/>
    <w:rPr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3C9D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3C9D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9F3C9D"/>
    <w:rPr>
      <w:b/>
      <w:bCs/>
    </w:rPr>
  </w:style>
  <w:style w:type="character" w:styleId="Emphasis">
    <w:name w:val="Emphasis"/>
    <w:uiPriority w:val="20"/>
    <w:qFormat/>
    <w:rsid w:val="009F3C9D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qFormat/>
    <w:rsid w:val="009F3C9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F3C9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F3C9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F3C9D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3C9D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3C9D"/>
    <w:rPr>
      <w:i/>
      <w:iCs/>
    </w:rPr>
  </w:style>
  <w:style w:type="character" w:styleId="SubtleEmphasis">
    <w:name w:val="Subtle Emphasis"/>
    <w:uiPriority w:val="19"/>
    <w:qFormat/>
    <w:rsid w:val="009F3C9D"/>
    <w:rPr>
      <w:i/>
      <w:iCs/>
    </w:rPr>
  </w:style>
  <w:style w:type="character" w:styleId="IntenseEmphasis">
    <w:name w:val="Intense Emphasis"/>
    <w:uiPriority w:val="21"/>
    <w:qFormat/>
    <w:rsid w:val="009F3C9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F3C9D"/>
    <w:rPr>
      <w:smallCaps/>
    </w:rPr>
  </w:style>
  <w:style w:type="character" w:styleId="IntenseReference">
    <w:name w:val="Intense Reference"/>
    <w:uiPriority w:val="32"/>
    <w:qFormat/>
    <w:rsid w:val="009F3C9D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9F3C9D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F3C9D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471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71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6427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A66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608"/>
  </w:style>
  <w:style w:type="character" w:styleId="PageNumber">
    <w:name w:val="page number"/>
    <w:basedOn w:val="DefaultParagraphFont"/>
    <w:uiPriority w:val="99"/>
    <w:semiHidden/>
    <w:unhideWhenUsed/>
    <w:rsid w:val="00FA6608"/>
  </w:style>
  <w:style w:type="table" w:styleId="TableGrid">
    <w:name w:val="Table Grid"/>
    <w:basedOn w:val="TableNormal"/>
    <w:uiPriority w:val="39"/>
    <w:rsid w:val="00FA66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40E7E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0E7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9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27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65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34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291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montgomerycountymd.gov/Education/Public-High-Schools/bfcv-pyzh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1114</Words>
  <Characters>6351</Characters>
  <Application>Microsoft Office Word</Application>
  <DocSecurity>0</DocSecurity>
  <Lines>52</Lines>
  <Paragraphs>14</Paragraphs>
  <ScaleCrop>false</ScaleCrop>
  <Company/>
  <LinksUpToDate>false</LinksUpToDate>
  <CharactersWithSpaces>7451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Gilbert, Emmeleen U</dc:creator>
  <cp:keywords/>
  <dc:description/>
  <cp:lastModifiedBy>Gilbert, Emmeleen U</cp:lastModifiedBy>
  <cp:revision>55</cp:revision>
  <cp:lastPrinted>2021-05-11T22:33:00Z</cp:lastPrinted>
  <dcterms:created xsi:type="dcterms:W3CDTF">2021-05-11T23:45:00Z</dcterms:created>
  <dcterms:modified xsi:type="dcterms:W3CDTF">2021-05-12T18:00:00Z</dcterms:modified>
</cp:coreProperties>
</file>